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D1338C" w:rsidRDefault="00C361E4" w:rsidP="00D1338C">
      <w:pPr>
        <w:ind w:left="360"/>
        <w:rPr>
          <w:rFonts w:ascii="Sylfaen" w:hAnsi="Sylfaen"/>
          <w:b/>
          <w:bCs/>
          <w:color w:val="555555"/>
          <w:sz w:val="28"/>
          <w:szCs w:val="28"/>
          <w:lang w:val="en-US"/>
        </w:rPr>
      </w:pPr>
      <w:r>
        <w:rPr>
          <w:rFonts w:ascii="Sylfaen" w:hAnsi="Sylfaen"/>
          <w:b/>
          <w:bCs/>
          <w:color w:val="555555"/>
          <w:sz w:val="28"/>
          <w:szCs w:val="28"/>
          <w:lang w:val="en-US"/>
        </w:rPr>
        <w:t xml:space="preserve"> </w:t>
      </w: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607C78" w:rsidRDefault="00607C78" w:rsidP="00607C78">
      <w:pPr>
        <w:rPr>
          <w:rFonts w:ascii="AcadNusx" w:hAnsi="AcadNusx"/>
          <w:b/>
          <w:lang w:val="en-US"/>
        </w:rPr>
      </w:pPr>
    </w:p>
    <w:p w:rsidR="00607C78" w:rsidRDefault="00607C78" w:rsidP="00607C78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03F5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8122CF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8122CF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8122CF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8122CF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BA03F5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607C78" w:rsidRDefault="00607C78" w:rsidP="00607C78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607C78" w:rsidRDefault="00607C78" w:rsidP="00607C78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607C78" w:rsidRPr="00BA03F5" w:rsidRDefault="00607C78" w:rsidP="00607C78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03F5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607C78" w:rsidRPr="00B20365" w:rsidRDefault="00607C78" w:rsidP="00607C78">
      <w:pPr>
        <w:rPr>
          <w:rFonts w:ascii="Sylfaen" w:hAnsi="Sylfaen"/>
          <w:b/>
          <w:noProof/>
          <w:lang w:val="ka-GE"/>
        </w:rPr>
      </w:pPr>
      <w:r w:rsidRPr="00BD3E2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</w:t>
      </w:r>
      <w:r>
        <w:rPr>
          <w:rFonts w:ascii="Sylfaen" w:hAnsi="Sylfaen"/>
          <w:b/>
          <w:noProof/>
          <w:sz w:val="28"/>
          <w:szCs w:val="28"/>
          <w:lang w:val="ka-GE"/>
        </w:rPr>
        <w:t xml:space="preserve">     </w:t>
      </w:r>
    </w:p>
    <w:p w:rsidR="00607C78" w:rsidRDefault="00607C78" w:rsidP="00607C78">
      <w:pPr>
        <w:rPr>
          <w:rFonts w:ascii="AcadNusx" w:hAnsi="AcadNusx"/>
          <w:b/>
          <w:noProof/>
        </w:rPr>
      </w:pPr>
    </w:p>
    <w:p w:rsidR="00607C78" w:rsidRPr="005355B5" w:rsidRDefault="008122CF" w:rsidP="00607C78">
      <w:pPr>
        <w:spacing w:before="240"/>
        <w:rPr>
          <w:rFonts w:ascii="Sylfaen" w:hAnsi="Sylfaen" w:cs="Sylfaen"/>
          <w:b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607C78" w:rsidRPr="005355B5">
        <w:rPr>
          <w:rFonts w:ascii="Sylfaen" w:hAnsi="Sylfaen" w:cs="Sylfaen"/>
          <w:b/>
          <w:noProof/>
        </w:rPr>
        <w:t>:</w:t>
      </w:r>
      <w:r w:rsidR="00607C78" w:rsidRPr="005355B5">
        <w:rPr>
          <w:rFonts w:ascii="Sylfaen" w:hAnsi="Sylfaen" w:cs="Sylfaen"/>
          <w:b/>
          <w:noProof/>
          <w:lang w:val="ka-GE"/>
        </w:rPr>
        <w:t xml:space="preserve">  </w:t>
      </w:r>
      <w:r w:rsidR="00607C78" w:rsidRPr="005355B5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607C78" w:rsidRPr="005355B5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ეკონომიკისა</w:t>
      </w:r>
      <w:r w:rsidR="00607C78" w:rsidRPr="005355B5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607C78" w:rsidRPr="005355B5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607C78" w:rsidRPr="00DC2CF3" w:rsidRDefault="00DC2CF3" w:rsidP="00607C78">
      <w:pPr>
        <w:spacing w:before="240"/>
        <w:rPr>
          <w:rFonts w:ascii="Sylfaen" w:hAnsi="Sylfaen" w:cs="Sylfaen"/>
          <w:b/>
          <w:noProof/>
          <w:lang w:val="ka-GE"/>
        </w:rPr>
      </w:pPr>
      <w:proofErr w:type="gramStart"/>
      <w:r w:rsidRPr="00DC2CF3">
        <w:rPr>
          <w:rFonts w:ascii="Sylfaen" w:hAnsi="Sylfaen"/>
          <w:b/>
          <w:u w:color="FF0000"/>
          <w:lang w:val="en-US"/>
        </w:rPr>
        <w:t>სამაგისტრო</w:t>
      </w:r>
      <w:proofErr w:type="gramEnd"/>
      <w:r w:rsidRPr="00DC2CF3">
        <w:rPr>
          <w:rFonts w:ascii="Sylfaen" w:hAnsi="Sylfaen"/>
          <w:b/>
          <w:noProof/>
          <w:lang w:val="ka-GE"/>
        </w:rPr>
        <w:t xml:space="preserve"> </w:t>
      </w:r>
      <w:r w:rsidRPr="00DC2CF3">
        <w:rPr>
          <w:rFonts w:ascii="Sylfaen" w:hAnsi="Sylfaen"/>
          <w:b/>
          <w:u w:color="FF0000"/>
          <w:lang w:val="en-US"/>
        </w:rPr>
        <w:t>პროგრამა</w:t>
      </w:r>
      <w:r w:rsidRPr="00DC2CF3">
        <w:rPr>
          <w:rFonts w:ascii="Sylfaen" w:hAnsi="Sylfaen"/>
          <w:b/>
          <w:noProof/>
          <w:lang w:val="ka-GE"/>
        </w:rPr>
        <w:t xml:space="preserve">: </w:t>
      </w:r>
      <w:r w:rsidRPr="00DC2CF3">
        <w:rPr>
          <w:rFonts w:ascii="Sylfaen" w:hAnsi="Sylfaen"/>
          <w:b/>
          <w:u w:color="FF0000"/>
          <w:lang w:val="en-US"/>
        </w:rPr>
        <w:t>ჯანდაცვის</w:t>
      </w:r>
      <w:r w:rsidRPr="00DC2CF3">
        <w:rPr>
          <w:rFonts w:ascii="Sylfaen" w:hAnsi="Sylfaen"/>
          <w:b/>
          <w:noProof/>
          <w:lang w:val="ka-GE"/>
        </w:rPr>
        <w:t xml:space="preserve"> </w:t>
      </w:r>
      <w:r w:rsidRPr="00DC2CF3">
        <w:rPr>
          <w:rFonts w:ascii="Sylfaen" w:hAnsi="Sylfaen"/>
          <w:b/>
          <w:u w:color="FF0000"/>
          <w:lang w:val="en-US"/>
        </w:rPr>
        <w:t>მენეჯმენტი</w:t>
      </w:r>
    </w:p>
    <w:p w:rsidR="00607C78" w:rsidRDefault="00607C78" w:rsidP="00607C7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607C78" w:rsidRDefault="00607C78" w:rsidP="00607C7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607C78" w:rsidRPr="009921CB" w:rsidRDefault="00607C78" w:rsidP="00607C7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607C78" w:rsidRPr="009921CB" w:rsidRDefault="008122CF" w:rsidP="00607C78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607C78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607C78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607C78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607C78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607C78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607C78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607C78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607C78" w:rsidRDefault="00607C78" w:rsidP="00607C7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607C78" w:rsidRDefault="00607C78" w:rsidP="00607C7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607C78" w:rsidRPr="009921CB" w:rsidRDefault="00607C78" w:rsidP="00607C7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607C78" w:rsidRPr="005355B5" w:rsidRDefault="008122CF" w:rsidP="00607C78">
      <w:pPr>
        <w:rPr>
          <w:rFonts w:ascii="AcadNusx" w:hAnsi="AcadNusx"/>
          <w:lang w:val="en-US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607C78" w:rsidRPr="005355B5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607C78" w:rsidRPr="005355B5">
        <w:rPr>
          <w:rFonts w:ascii="Sylfaen" w:hAnsi="Sylfaen" w:cs="Sylfaen"/>
          <w:b/>
          <w:noProof/>
        </w:rPr>
        <w:t xml:space="preserve">: </w:t>
      </w:r>
      <w:r w:rsidR="00B2743D"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 w:rsidR="00607C78" w:rsidRPr="005355B5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თანამედროვე</w:t>
      </w:r>
      <w:r w:rsidR="00607C78" w:rsidRPr="005355B5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სტილის</w:t>
      </w:r>
      <w:r w:rsidR="00607C78" w:rsidRPr="005355B5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სახეები</w:t>
      </w:r>
    </w:p>
    <w:p w:rsidR="00607C78" w:rsidRPr="005355B5" w:rsidRDefault="00607C78" w:rsidP="00607C78">
      <w:pPr>
        <w:spacing w:before="240"/>
        <w:rPr>
          <w:rFonts w:ascii="Sylfaen" w:hAnsi="Sylfaen" w:cs="Sylfaen"/>
          <w:noProof/>
          <w:lang w:val="ka-GE"/>
        </w:rPr>
      </w:pPr>
    </w:p>
    <w:p w:rsidR="00607C78" w:rsidRPr="005355B5" w:rsidRDefault="00607C78" w:rsidP="00607C78">
      <w:pPr>
        <w:spacing w:before="240"/>
        <w:rPr>
          <w:rFonts w:ascii="Sylfaen" w:hAnsi="Sylfaen" w:cs="Sylfaen"/>
          <w:b/>
          <w:noProof/>
          <w:lang w:val="ka-GE"/>
        </w:rPr>
      </w:pPr>
    </w:p>
    <w:p w:rsidR="00607C78" w:rsidRPr="005355B5" w:rsidRDefault="008122CF" w:rsidP="00607C78">
      <w:pPr>
        <w:spacing w:before="240"/>
        <w:rPr>
          <w:rFonts w:ascii="AcadNusx" w:hAnsi="AcadNusx"/>
          <w:noProof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607C78" w:rsidRPr="005355B5">
        <w:rPr>
          <w:rFonts w:ascii="Sylfaen" w:hAnsi="Sylfaen" w:cs="Sylfaen"/>
          <w:b/>
          <w:noProof/>
        </w:rPr>
        <w:t xml:space="preserve">:  </w:t>
      </w:r>
      <w:r w:rsidR="00607C78" w:rsidRPr="005355B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პროფესორი</w:t>
      </w:r>
      <w:r w:rsidR="00607C78" w:rsidRPr="005355B5">
        <w:rPr>
          <w:rFonts w:ascii="Sylfaen" w:hAnsi="Sylfaen"/>
          <w:lang w:val="ka-GE"/>
        </w:rPr>
        <w:t xml:space="preserve"> </w:t>
      </w:r>
      <w:r w:rsidR="00FE6238">
        <w:rPr>
          <w:rFonts w:ascii="Sylfaen" w:hAnsi="Sylfaen"/>
          <w:u w:color="FF0000"/>
          <w:lang w:val="en-US" w:eastAsia="en-US"/>
        </w:rPr>
        <w:t>მაია</w:t>
      </w:r>
      <w:r w:rsidR="00FE6238" w:rsidRPr="003274FB">
        <w:rPr>
          <w:rFonts w:ascii="AcadNusx" w:hAnsi="AcadNusx"/>
          <w:lang w:val="ka-GE" w:eastAsia="en-US"/>
        </w:rPr>
        <w:t xml:space="preserve"> </w:t>
      </w:r>
      <w:r w:rsidR="00FE6238">
        <w:rPr>
          <w:rFonts w:ascii="Sylfaen" w:hAnsi="Sylfaen"/>
          <w:u w:color="FF0000"/>
          <w:lang w:val="en-US" w:eastAsia="en-US"/>
        </w:rPr>
        <w:t>ლომსაძე-</w:t>
      </w:r>
      <w:r w:rsidR="00FE6238">
        <w:rPr>
          <w:rFonts w:ascii="Sylfaen" w:hAnsi="Sylfaen"/>
          <w:u w:color="FF0000"/>
          <w:lang w:val="ka-GE" w:eastAsia="en-US"/>
        </w:rPr>
        <w:t>კუჭავა.</w:t>
      </w:r>
    </w:p>
    <w:p w:rsidR="00607C78" w:rsidRPr="005355B5" w:rsidRDefault="00607C78" w:rsidP="00607C78">
      <w:pPr>
        <w:rPr>
          <w:rFonts w:ascii="AcadNusx" w:hAnsi="AcadNusx"/>
          <w:b/>
          <w:lang w:val="en-US"/>
        </w:rPr>
      </w:pPr>
    </w:p>
    <w:p w:rsidR="00607C78" w:rsidRPr="005355B5" w:rsidRDefault="00607C78" w:rsidP="00607C78">
      <w:pPr>
        <w:rPr>
          <w:rFonts w:ascii="AcadNusx" w:hAnsi="AcadNusx"/>
          <w:b/>
          <w:lang w:val="en-US"/>
        </w:rPr>
      </w:pPr>
    </w:p>
    <w:p w:rsidR="00607C78" w:rsidRPr="005355B5" w:rsidRDefault="00607C78" w:rsidP="00607C78">
      <w:pPr>
        <w:rPr>
          <w:rFonts w:ascii="AcadNusx" w:hAnsi="AcadNusx"/>
          <w:b/>
          <w:lang w:val="en-US"/>
        </w:rPr>
      </w:pPr>
    </w:p>
    <w:p w:rsidR="00607C78" w:rsidRDefault="00607C78" w:rsidP="00607C78">
      <w:pPr>
        <w:rPr>
          <w:rFonts w:ascii="AcadNusx" w:hAnsi="AcadNusx"/>
          <w:b/>
          <w:lang w:val="en-US"/>
        </w:rPr>
      </w:pPr>
    </w:p>
    <w:p w:rsidR="00607C78" w:rsidRDefault="00607C78" w:rsidP="00607C78">
      <w:pPr>
        <w:rPr>
          <w:rFonts w:ascii="AcadNusx" w:hAnsi="AcadNusx"/>
          <w:b/>
          <w:lang w:val="en-US"/>
        </w:rPr>
      </w:pPr>
    </w:p>
    <w:p w:rsidR="00607C78" w:rsidRDefault="00607C78" w:rsidP="00607C78">
      <w:pPr>
        <w:rPr>
          <w:rFonts w:ascii="AcadNusx" w:hAnsi="AcadNusx"/>
          <w:b/>
          <w:lang w:val="en-US"/>
        </w:rPr>
      </w:pPr>
    </w:p>
    <w:p w:rsidR="00607C78" w:rsidRDefault="00607C78" w:rsidP="00607C78">
      <w:pPr>
        <w:rPr>
          <w:rFonts w:ascii="AcadNusx" w:hAnsi="AcadNusx"/>
          <w:b/>
          <w:lang w:val="en-US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6621E0" w:rsidRPr="00607C78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en-US"/>
        </w:rPr>
      </w:pPr>
    </w:p>
    <w:p w:rsidR="009E50FA" w:rsidRPr="00607C78" w:rsidRDefault="009E50FA" w:rsidP="007214AB">
      <w:pPr>
        <w:autoSpaceDE w:val="0"/>
        <w:autoSpaceDN w:val="0"/>
        <w:adjustRightInd w:val="0"/>
        <w:rPr>
          <w:rFonts w:ascii="Sylfaen" w:hAnsi="Sylfaen" w:cs="Sylfaen"/>
          <w:b/>
          <w:color w:val="555555"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Tr="007D4412">
        <w:tc>
          <w:tcPr>
            <w:tcW w:w="2070" w:type="dxa"/>
          </w:tcPr>
          <w:p w:rsidR="007D4412" w:rsidRPr="00BA2613" w:rsidRDefault="008122CF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სასწავლო</w:t>
            </w:r>
            <w:r w:rsidR="007D4412" w:rsidRPr="00BA2613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BA2613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BA2613" w:rsidRDefault="007D4412" w:rsidP="007D4412">
            <w:pPr>
              <w:rPr>
                <w:b/>
                <w:sz w:val="24"/>
                <w:szCs w:val="24"/>
              </w:rPr>
            </w:pPr>
          </w:p>
        </w:tc>
        <w:tc>
          <w:tcPr>
            <w:tcW w:w="8820" w:type="dxa"/>
          </w:tcPr>
          <w:p w:rsidR="00607C78" w:rsidRDefault="00607C78" w:rsidP="00AD4954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DC2CF3" w:rsidRDefault="008122CF" w:rsidP="008122CF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607C78" w:rsidRPr="00E26A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თანამედროვე</w:t>
            </w:r>
            <w:r w:rsidR="00607C78" w:rsidRPr="00E26A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სტილის</w:t>
            </w:r>
            <w:r w:rsidR="00607C78" w:rsidRPr="00E26A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სახეები</w:t>
            </w:r>
          </w:p>
          <w:p w:rsidR="00DC2CF3" w:rsidRDefault="00DC2CF3" w:rsidP="00DC2CF3">
            <w:pPr>
              <w:rPr>
                <w:sz w:val="24"/>
                <w:szCs w:val="24"/>
              </w:rPr>
            </w:pPr>
          </w:p>
          <w:p w:rsidR="007D4412" w:rsidRPr="00DC2CF3" w:rsidRDefault="00DC2CF3" w:rsidP="00DC2CF3">
            <w:pPr>
              <w:rPr>
                <w:sz w:val="24"/>
                <w:szCs w:val="24"/>
              </w:rPr>
            </w:pPr>
            <w:r>
              <w:rPr>
                <w:lang w:val="en-US"/>
              </w:rPr>
              <w:t>(</w:t>
            </w:r>
            <w:r>
              <w:rPr>
                <w:rFonts w:ascii="Sylfaen" w:hAnsi="Sylfaen"/>
                <w:lang w:val="ka-GE"/>
              </w:rPr>
              <w:t>სავალდებულო კურსი)</w:t>
            </w:r>
          </w:p>
        </w:tc>
      </w:tr>
      <w:tr w:rsidR="007D4412" w:rsidRPr="006B2D4A" w:rsidTr="007D4412">
        <w:tc>
          <w:tcPr>
            <w:tcW w:w="2070" w:type="dxa"/>
          </w:tcPr>
          <w:p w:rsidR="007D4412" w:rsidRPr="008122CF" w:rsidRDefault="008122CF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FE6238" w:rsidRPr="007C4B5E" w:rsidRDefault="00FE6238" w:rsidP="00FE6238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პროფესორი</w:t>
            </w:r>
            <w:proofErr w:type="gramEnd"/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მაია</w:t>
            </w:r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ლომსაძე</w:t>
            </w:r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-</w:t>
            </w:r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კუჭავა</w:t>
            </w:r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  <w:t>.</w:t>
            </w:r>
            <w:r w:rsidRPr="007C4B5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FE6238" w:rsidRPr="006A0E4B" w:rsidRDefault="00FE6238" w:rsidP="00FE6238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მისამართი:ქ.თბილისი, გორგასალის ქ.N37. ბ.88</w:t>
            </w:r>
          </w:p>
          <w:p w:rsidR="00FE6238" w:rsidRPr="0090024D" w:rsidRDefault="00FE6238" w:rsidP="00FE6238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ტელეფონი</w:t>
            </w: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597</w:t>
            </w: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39</w:t>
            </w: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99</w:t>
            </w: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86</w:t>
            </w:r>
          </w:p>
          <w:p w:rsidR="00FE6238" w:rsidRPr="003274FB" w:rsidRDefault="00FE6238" w:rsidP="00FE6238">
            <w:pPr>
              <w:rPr>
                <w:sz w:val="24"/>
                <w:szCs w:val="24"/>
                <w:lang w:val="en-US" w:eastAsia="en-US"/>
              </w:rPr>
            </w:pP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E</w:t>
            </w: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-</w:t>
            </w:r>
            <w:r w:rsidRP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mail</w:t>
            </w:r>
            <w:r w:rsidRPr="0090024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: </w:t>
            </w:r>
            <w:r w:rsidRPr="003274FB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maikolomsadze</w:t>
            </w:r>
            <w:r w:rsidRPr="003274FB">
              <w:rPr>
                <w:rFonts w:ascii="Calibri" w:hAnsi="Calibri"/>
                <w:sz w:val="24"/>
                <w:szCs w:val="24"/>
                <w:u w:val="single" w:color="FF0000"/>
                <w:lang w:val="ka-GE"/>
              </w:rPr>
              <w:t>@gmail</w:t>
            </w:r>
            <w:r w:rsidRPr="0090024D">
              <w:rPr>
                <w:rFonts w:ascii="Calibri" w:hAnsi="Calibri"/>
                <w:sz w:val="24"/>
                <w:szCs w:val="24"/>
                <w:u w:val="single"/>
                <w:lang w:val="ka-GE"/>
              </w:rPr>
              <w:t>.</w:t>
            </w:r>
            <w:r w:rsidRPr="003274FB">
              <w:rPr>
                <w:rFonts w:ascii="Calibri" w:hAnsi="Calibri"/>
                <w:sz w:val="24"/>
                <w:szCs w:val="24"/>
                <w:u w:val="single" w:color="FF0000"/>
                <w:lang w:val="ka-GE"/>
              </w:rPr>
              <w:t>com</w:t>
            </w:r>
          </w:p>
          <w:p w:rsidR="007D4412" w:rsidRPr="00FE6238" w:rsidRDefault="00607C78" w:rsidP="00AD495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</w:tc>
      </w:tr>
      <w:tr w:rsidR="007D4412" w:rsidRPr="00AD4954" w:rsidTr="007D4412">
        <w:tc>
          <w:tcPr>
            <w:tcW w:w="2070" w:type="dxa"/>
          </w:tcPr>
          <w:p w:rsidR="007D4412" w:rsidRPr="004721E2" w:rsidRDefault="008122CF" w:rsidP="008122CF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4721E2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4721E2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</w:t>
            </w:r>
            <w:r w:rsidRPr="004721E2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4721E2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  </w:t>
            </w:r>
            <w:r w:rsidRPr="004721E2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04530B" w:rsidRDefault="004721E2" w:rsidP="00460D86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721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სასწავლო  კურსის</w:t>
            </w:r>
            <w:r w:rsidR="00DE6B5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Pr="004721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მიზანია  მაგისტრანტს  მისცეს </w:t>
            </w:r>
            <w:r w:rsid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კვლევე</w:t>
            </w:r>
            <w:r w:rsid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</w:t>
            </w:r>
            <w:r w:rsid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</w:t>
            </w:r>
            <w:r w:rsid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დამყარებული </w:t>
            </w:r>
            <w:r w:rsid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Pr="004721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ცოდნა</w:t>
            </w:r>
            <w:r w:rsid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</w:p>
          <w:p w:rsidR="0004530B" w:rsidRDefault="004721E2" w:rsidP="0004530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04530B"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proofErr w:type="gramEnd"/>
            <w:r w:rsidR="00DE6B57" w:rsidRP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E6B57" w:rsidRPr="0004530B">
              <w:rPr>
                <w:rFonts w:ascii="Sylfaen" w:hAnsi="Sylfaen"/>
                <w:sz w:val="24"/>
                <w:szCs w:val="24"/>
                <w:u w:color="FF0000"/>
              </w:rPr>
              <w:t xml:space="preserve">მენეჯმენტის </w:t>
            </w:r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>სახეებზე</w:t>
            </w:r>
            <w:r w:rsid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:rsidR="0004530B" w:rsidRDefault="004721E2" w:rsidP="0004530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>ეფექტიან</w:t>
            </w:r>
            <w:r w:rsidR="00DE6B57" w:rsidRPr="0004530B">
              <w:rPr>
                <w:rFonts w:ascii="Sylfaen" w:hAnsi="Sylfaen"/>
                <w:sz w:val="24"/>
                <w:szCs w:val="24"/>
                <w:u w:color="FF0000"/>
              </w:rPr>
              <w:t>ი</w:t>
            </w:r>
            <w:proofErr w:type="gramEnd"/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 xml:space="preserve"> მენეჯმენტის წარმოშობისა და განვითარების თავისებურებებზე</w:t>
            </w:r>
            <w:r w:rsid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:rsidR="007D4412" w:rsidRPr="0004530B" w:rsidRDefault="004721E2" w:rsidP="0004530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>წარმატების</w:t>
            </w:r>
            <w:proofErr w:type="gramEnd"/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 xml:space="preserve"> მომტან მენეჯმ</w:t>
            </w:r>
            <w:r w:rsidR="00DE6B57" w:rsidRPr="0004530B">
              <w:rPr>
                <w:rFonts w:ascii="Sylfaen" w:hAnsi="Sylfaen"/>
                <w:sz w:val="24"/>
                <w:szCs w:val="24"/>
                <w:u w:color="FF0000"/>
              </w:rPr>
              <w:t>ენტზე</w:t>
            </w:r>
            <w:r w:rsidR="00460D86" w:rsidRP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DE6B57" w:rsidRPr="0004530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:rsidR="0004530B" w:rsidRPr="0004530B" w:rsidRDefault="0004530B" w:rsidP="0004530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4530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მენეჯმენტში</w:t>
            </w:r>
            <w:r w:rsidRP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>ეფექტიანობის</w:t>
            </w:r>
            <w:r w:rsidRPr="000453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>უზრუნველყოფა</w:t>
            </w:r>
            <w:r w:rsidRP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530B" w:rsidRPr="0004530B" w:rsidRDefault="0004530B" w:rsidP="0004530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453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proofErr w:type="gramEnd"/>
            <w:r w:rsidRPr="000453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>ცვლილებებით</w:t>
            </w:r>
            <w:r w:rsidRP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4530B">
              <w:rPr>
                <w:rFonts w:ascii="Sylfaen" w:hAnsi="Sylfaen"/>
                <w:sz w:val="24"/>
                <w:szCs w:val="24"/>
                <w:u w:color="FF0000"/>
              </w:rPr>
              <w:t>უზრუნველყოფა</w:t>
            </w:r>
            <w:r w:rsidRPr="0004530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453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E297F" w:rsidRDefault="006E297F" w:rsidP="0004530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6E297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საქმიანობის </w:t>
            </w:r>
            <w:r w:rsidR="0004530B" w:rsidRPr="006E297F">
              <w:rPr>
                <w:rFonts w:ascii="Sylfaen" w:hAnsi="Sylfaen"/>
                <w:sz w:val="24"/>
                <w:szCs w:val="24"/>
                <w:u w:color="FF0000"/>
              </w:rPr>
              <w:t>ორ</w:t>
            </w:r>
            <w:r w:rsidR="0004530B" w:rsidRPr="006E297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</w:t>
            </w:r>
            <w:r w:rsidR="0004530B" w:rsidRPr="006E297F">
              <w:rPr>
                <w:rFonts w:ascii="Sylfaen" w:hAnsi="Sylfaen"/>
                <w:sz w:val="24"/>
                <w:szCs w:val="24"/>
                <w:u w:color="FF0000"/>
              </w:rPr>
              <w:t>ნიზ</w:t>
            </w:r>
            <w:r w:rsidR="0004530B" w:rsidRPr="006E297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04530B" w:rsidRPr="006E297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530B" w:rsidRPr="006E297F">
              <w:rPr>
                <w:rFonts w:ascii="Sylfaen" w:hAnsi="Sylfaen"/>
                <w:sz w:val="24"/>
                <w:szCs w:val="24"/>
                <w:u w:color="FF0000"/>
              </w:rPr>
              <w:t>ელემენტების</w:t>
            </w:r>
            <w:r w:rsidR="0004530B" w:rsidRPr="006E297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4530B" w:rsidRPr="006E297F">
              <w:rPr>
                <w:rFonts w:ascii="Sylfaen" w:hAnsi="Sylfaen"/>
                <w:sz w:val="24"/>
                <w:szCs w:val="24"/>
                <w:u w:color="FF0000"/>
              </w:rPr>
              <w:t>გაერთიანება</w:t>
            </w:r>
            <w:r w:rsidR="0004530B" w:rsidRPr="006E297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4530B" w:rsidRPr="006E297F" w:rsidRDefault="0004530B" w:rsidP="0004530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6E297F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proofErr w:type="gramEnd"/>
            <w:r w:rsidRPr="006E297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E297F">
              <w:rPr>
                <w:rFonts w:ascii="Sylfaen" w:hAnsi="Sylfaen"/>
                <w:sz w:val="24"/>
                <w:szCs w:val="24"/>
                <w:u w:color="FF0000"/>
              </w:rPr>
              <w:t>სტილ</w:t>
            </w:r>
            <w:r w:rsidRPr="006E297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E297F">
              <w:rPr>
                <w:rFonts w:ascii="Sylfaen" w:hAnsi="Sylfaen"/>
                <w:sz w:val="24"/>
                <w:szCs w:val="24"/>
                <w:u w:color="FF0000"/>
              </w:rPr>
              <w:t>ინტეგრატორ</w:t>
            </w:r>
            <w:r w:rsidRPr="006E297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</w:t>
            </w:r>
            <w:r w:rsidRPr="006E297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4530B" w:rsidRPr="0004530B" w:rsidRDefault="0004530B" w:rsidP="00460D86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</w:tc>
      </w:tr>
      <w:tr w:rsidR="007D4412" w:rsidRPr="008122CF" w:rsidTr="007D4412">
        <w:tc>
          <w:tcPr>
            <w:tcW w:w="2070" w:type="dxa"/>
          </w:tcPr>
          <w:p w:rsidR="007D4412" w:rsidRPr="00BA2613" w:rsidRDefault="008122CF" w:rsidP="008122C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607C78" w:rsidRPr="00E26A20" w:rsidRDefault="008122CF" w:rsidP="00607C78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607C78" w:rsidRPr="008122C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(</w:t>
            </w:r>
            <w:r w:rsidR="00607C78" w:rsidRPr="008122CF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III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B1179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607C78" w:rsidRPr="00E26A20" w:rsidRDefault="008122CF" w:rsidP="00607C78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607C78" w:rsidRPr="008122C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5157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62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</w:t>
            </w:r>
            <w:r w:rsidR="00AD5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AD5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- </w:t>
            </w:r>
            <w:r w:rsidR="005157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D5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51571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5157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AD5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AD5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607C78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273BDD">
              <w:rPr>
                <w:rFonts w:ascii="AcadNusx" w:hAnsi="AcadNusx"/>
                <w:sz w:val="24"/>
                <w:szCs w:val="24"/>
                <w:lang w:val="en-US"/>
              </w:rPr>
              <w:t>,</w:t>
            </w:r>
            <w:r w:rsidR="00463A2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273BDD">
              <w:rPr>
                <w:rFonts w:ascii="Sylfaen" w:hAnsi="Sylfaen"/>
                <w:lang w:val="ka-GE"/>
              </w:rPr>
              <w:t xml:space="preserve">კონსულტაცია და </w:t>
            </w:r>
            <w:r w:rsidR="00273BDD">
              <w:rPr>
                <w:rFonts w:ascii="AcadNusx" w:hAnsi="AcadNusx"/>
                <w:lang w:val="en-US"/>
              </w:rPr>
              <w:t xml:space="preserve"> 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607C78" w:rsidRPr="00E26A20" w:rsidRDefault="008122CF" w:rsidP="00607C78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  </w:t>
            </w:r>
            <w:r w:rsidR="00607C78" w:rsidRPr="008122C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5157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88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D4412" w:rsidRPr="00607C78" w:rsidRDefault="002B1E59" w:rsidP="008122C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საათების ღაოდენობა </w:t>
            </w:r>
            <w:r w:rsidR="008122C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8122C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250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8122C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07C78" w:rsidRPr="00E26A2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</w:tc>
      </w:tr>
      <w:tr w:rsidR="007D4412" w:rsidRPr="00AD4954" w:rsidTr="007D4412">
        <w:tc>
          <w:tcPr>
            <w:tcW w:w="2070" w:type="dxa"/>
          </w:tcPr>
          <w:p w:rsidR="007D4412" w:rsidRPr="00BA2613" w:rsidRDefault="008122CF" w:rsidP="008122CF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7214AB" w:rsidRDefault="001854D2" w:rsidP="00E90E1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214AB">
              <w:rPr>
                <w:rFonts w:ascii="Sylfaen" w:hAnsi="Sylfaen"/>
                <w:sz w:val="24"/>
                <w:szCs w:val="24"/>
              </w:rPr>
              <w:t xml:space="preserve">საგნის შესწავლამდე </w:t>
            </w:r>
            <w:r w:rsidRPr="007214AB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="00E90E14">
              <w:rPr>
                <w:rFonts w:ascii="Sylfaen" w:hAnsi="Sylfaen"/>
                <w:sz w:val="24"/>
                <w:szCs w:val="24"/>
              </w:rPr>
              <w:t xml:space="preserve"> ათვისებული უნდა ჰქონდეს  კურს</w:t>
            </w:r>
            <w:r w:rsidRPr="007214AB">
              <w:rPr>
                <w:rFonts w:ascii="Sylfaen" w:hAnsi="Sylfaen"/>
                <w:sz w:val="24"/>
                <w:szCs w:val="24"/>
              </w:rPr>
              <w:t xml:space="preserve">ი </w:t>
            </w:r>
            <w:r w:rsidRPr="007214AB">
              <w:rPr>
                <w:rFonts w:ascii="AcadNusx" w:hAnsi="AcadNusx"/>
                <w:sz w:val="24"/>
                <w:szCs w:val="24"/>
              </w:rPr>
              <w:t>–</w:t>
            </w:r>
            <w:r w:rsidRPr="007214A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34B76" w:rsidRPr="007214A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</w:t>
            </w:r>
            <w:r w:rsidR="00734B5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აცვის </w:t>
            </w:r>
            <w:r w:rsidR="00734B5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r w:rsidR="00734B5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მართვა</w:t>
            </w:r>
            <w:r w:rsidR="00E90E1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</w:tc>
      </w:tr>
      <w:tr w:rsidR="007D4412" w:rsidRPr="00AD4954" w:rsidTr="007D4412">
        <w:tc>
          <w:tcPr>
            <w:tcW w:w="2070" w:type="dxa"/>
          </w:tcPr>
          <w:p w:rsidR="007D4412" w:rsidRPr="00BA2613" w:rsidRDefault="008122CF" w:rsidP="008122CF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BA261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607C78" w:rsidRDefault="00607C78" w:rsidP="00607C78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 w:rsidR="005C6EA2">
              <w:rPr>
                <w:rFonts w:ascii="Sylfaen" w:hAnsi="Sylfaen"/>
                <w:sz w:val="24"/>
                <w:szCs w:val="24"/>
                <w:lang w:val="en-US"/>
              </w:rPr>
              <w:t>1.</w:t>
            </w:r>
            <w:r w:rsidR="00BA261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5D4336" w:rsidRDefault="005D4336" w:rsidP="005D4336">
            <w:pPr>
              <w:rPr>
                <w:rFonts w:ascii="Sylfaen" w:hAnsi="Sylfaen"/>
                <w:color w:val="FF0000"/>
                <w:lang w:val="en-US"/>
              </w:rPr>
            </w:pPr>
            <w:r w:rsidRPr="004903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მაგისტრანტს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ექნება</w:t>
            </w:r>
            <w:r w:rsidRPr="0049030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49030C">
              <w:rPr>
                <w:rFonts w:ascii="Sylfaen" w:hAnsi="Sylfaen"/>
                <w:color w:val="FF0000"/>
                <w:lang w:val="ka-GE"/>
              </w:rPr>
              <w:t xml:space="preserve"> </w:t>
            </w:r>
          </w:p>
          <w:p w:rsidR="007679A5" w:rsidRPr="007679A5" w:rsidRDefault="007679A5" w:rsidP="00607C78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5D4336" w:rsidRPr="008C456E" w:rsidRDefault="005D4336" w:rsidP="005D433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456E">
              <w:rPr>
                <w:rFonts w:ascii="Sylfaen" w:hAnsi="Sylfaen" w:cs="Sylfaen"/>
                <w:sz w:val="24"/>
                <w:szCs w:val="24"/>
                <w:lang w:val="ka-GE"/>
              </w:rPr>
              <w:t>მენეჯმენტის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თანამედროვე სტილის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მისი 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>ფუნქციები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8C456E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მეთოდები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სიღრმისეული და სისტემური ცოდნა</w:t>
            </w:r>
            <w:r w:rsidRPr="008C456E">
              <w:rPr>
                <w:rFonts w:ascii="Sylfaen" w:hAnsi="Sylfaen"/>
                <w:sz w:val="24"/>
                <w:szCs w:val="24"/>
              </w:rPr>
              <w:t>,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რომელიც საშუალებას მისცემს კონკრეტული სიტუაციიდან გამომდინარე გააცნობიეროს პრობლემის გადაჭრის გზა და შეიმუშავოს ორიგინალური/ინდივიდუალური მიდგომა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C456E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5D4336" w:rsidRPr="005D4336" w:rsidRDefault="005D4336" w:rsidP="005D433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გაცნობიერებული ექნება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ჯანდაცვის სფეროს მენეჯმენტის თანამედროვე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მოთხოვნები,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მენეჯმენტის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საქმიანობის, დაგეგმვის,  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კოორდინაციის, მოტივაცი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</w:rPr>
              <w:t>ი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ს, შეფასება-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პროგნოზირები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და  კონტროლ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</w:t>
            </w:r>
            <w:r w:rsidRPr="008C456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ფუნქციები, რომელიც საშუალე</w:t>
            </w:r>
            <w:r w:rsidRPr="005D4336">
              <w:rPr>
                <w:rFonts w:ascii="Sylfaen" w:hAnsi="Sylfaen" w:cs="Sylfaen"/>
                <w:u w:color="FF0000"/>
                <w:lang w:val="ka-GE"/>
              </w:rPr>
              <w:t xml:space="preserve">ბას მისცემს შეიმუშავოს ორგანიზაციის ეფექტური მართვის მოდელი.  </w:t>
            </w:r>
            <w:r w:rsidRPr="005D4336">
              <w:rPr>
                <w:rFonts w:ascii="Sylfaen" w:hAnsi="Sylfaen"/>
                <w:b/>
                <w:lang w:val="ka-GE"/>
              </w:rPr>
              <w:t xml:space="preserve">             </w:t>
            </w:r>
            <w:r w:rsidRPr="005D4336">
              <w:rPr>
                <w:rFonts w:ascii="Sylfaen" w:hAnsi="Sylfaen"/>
                <w:lang w:val="ka-GE"/>
              </w:rPr>
              <w:t xml:space="preserve">                                      </w:t>
            </w:r>
          </w:p>
          <w:p w:rsidR="00607C78" w:rsidRPr="00E26A20" w:rsidRDefault="00607C78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07C78" w:rsidRPr="005C6EA2" w:rsidRDefault="00607C78" w:rsidP="00607C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="005C6EA2">
              <w:rPr>
                <w:rFonts w:ascii="Sylfaen" w:hAnsi="Sylfaen"/>
                <w:sz w:val="24"/>
                <w:szCs w:val="24"/>
                <w:lang w:val="en-US"/>
              </w:rPr>
              <w:t>2.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</w:t>
            </w:r>
            <w:r w:rsidR="005C6EA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ის უნარი</w:t>
            </w:r>
          </w:p>
          <w:p w:rsidR="00607C78" w:rsidRPr="00E26A20" w:rsidRDefault="00607C78" w:rsidP="00607C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D4336" w:rsidRDefault="00607C78" w:rsidP="005D4336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5D4336">
              <w:rPr>
                <w:rFonts w:ascii="Sylfaen" w:hAnsi="Sylfaen"/>
                <w:sz w:val="24"/>
                <w:szCs w:val="24"/>
                <w:lang w:val="ka-GE"/>
              </w:rPr>
              <w:t>მაგისტრანტს შეეძლება:</w:t>
            </w:r>
            <w:r w:rsidR="005D433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5D4336" w:rsidRPr="004D7EEA" w:rsidRDefault="005D4336" w:rsidP="005D433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კონკრეტული სიტუაციიდან გამომდინარე შეიმუშავოს მართვის სისტემის ორიგინალური/ინდივიდუალური მიდგომა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C456E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5D4336" w:rsidRPr="006826C2" w:rsidRDefault="005D4336" w:rsidP="005D433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უახლესი მეთოდებისა და მიდგომების გამოყენებით კონკრეტული სიტუაციიდან გამომდინარე შეიმუშავოს ორგანიზაციის ეფექტური მართვის  მოდელი.</w:t>
            </w:r>
          </w:p>
          <w:p w:rsidR="00607C78" w:rsidRPr="00E26A20" w:rsidRDefault="00607C78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  <w:p w:rsidR="00607C78" w:rsidRPr="00E26A20" w:rsidRDefault="00607C78" w:rsidP="00607C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</w:t>
            </w:r>
            <w:r w:rsidR="005C6EA2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607C78" w:rsidRPr="00E26A20" w:rsidRDefault="00607C78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D4336" w:rsidRDefault="005D4336" w:rsidP="005D4336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5426F">
              <w:rPr>
                <w:rFonts w:ascii="Sylfaen" w:hAnsi="Sylfaen"/>
                <w:sz w:val="24"/>
                <w:szCs w:val="24"/>
                <w:lang w:val="ka-GE"/>
              </w:rPr>
              <w:t>მაგ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ისტრანტი შეძლებს: </w:t>
            </w:r>
          </w:p>
          <w:p w:rsidR="005D4336" w:rsidRDefault="005D4336" w:rsidP="005D4336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 სიტუაციაში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მენეჯმენტის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სისტემის შეფასებისა და კრიტიკული ანალიზის საფუძველზე დასაბუთებული დასკვნის ჩამოყალიბებას.</w:t>
            </w:r>
          </w:p>
          <w:p w:rsidR="00607C78" w:rsidRPr="00E26A20" w:rsidRDefault="00607C78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07C78" w:rsidRPr="00E26A20" w:rsidRDefault="00607C78" w:rsidP="00607C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</w:t>
            </w:r>
            <w:r w:rsidR="000F4200"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8C456E" w:rsidRDefault="00A5426F" w:rsidP="00A5426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5426F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="009E76CA">
              <w:rPr>
                <w:rFonts w:ascii="Sylfaen" w:hAnsi="Sylfaen"/>
                <w:sz w:val="24"/>
                <w:szCs w:val="24"/>
                <w:lang w:val="ka-GE"/>
              </w:rPr>
              <w:t xml:space="preserve"> შეეძლება: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07C78" w:rsidRPr="00BC1C54" w:rsidRDefault="00A5426F" w:rsidP="00607C78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C456E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შესწავლით მიღებული ცოდნის საფუძველზე,  </w:t>
            </w:r>
            <w:r w:rsidR="009E76CA"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თანამედროვე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 სტილის  მენეჯმენტის   შესახებ კომუნიკაცია პროფესიულ საზოგადოებისა  და  არასპეციალისტების წინაშე. </w:t>
            </w:r>
          </w:p>
          <w:p w:rsidR="00607C78" w:rsidRPr="00E26A20" w:rsidRDefault="00607C78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07C78" w:rsidRPr="00E26A20" w:rsidRDefault="00607C78" w:rsidP="00607C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</w:t>
            </w:r>
            <w:r w:rsidR="000F4200">
              <w:rPr>
                <w:rFonts w:ascii="Sylfaen" w:hAnsi="Sylfaen"/>
                <w:sz w:val="24"/>
                <w:szCs w:val="24"/>
                <w:lang w:val="ka-GE"/>
              </w:rPr>
              <w:t>5.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607C78" w:rsidRPr="00E26A20" w:rsidRDefault="00607C78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C456E" w:rsidRDefault="009E76CA" w:rsidP="00DE6B5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მაგისტრანტს შეეძლება:</w:t>
            </w:r>
            <w:r w:rsidR="00DE6B5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07C78" w:rsidRPr="00664327" w:rsidRDefault="00DE6B57" w:rsidP="00607C78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C456E">
              <w:rPr>
                <w:rFonts w:ascii="Sylfaen" w:hAnsi="Sylfaen" w:cs="Sylfaen"/>
                <w:sz w:val="24"/>
                <w:szCs w:val="24"/>
                <w:lang w:val="ka-GE"/>
              </w:rPr>
              <w:t>დამოუკი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>დებლად   დაგეგმოს</w:t>
            </w:r>
            <w:r w:rsidR="0004530B">
              <w:rPr>
                <w:rFonts w:ascii="Sylfaen" w:hAnsi="Sylfaen"/>
                <w:sz w:val="24"/>
                <w:szCs w:val="24"/>
                <w:lang w:val="ka-GE"/>
              </w:rPr>
              <w:t xml:space="preserve"> და წარმართოს </w:t>
            </w:r>
            <w:r w:rsidR="0004530B"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საკუთარი </w:t>
            </w:r>
            <w:r w:rsidR="0004530B">
              <w:rPr>
                <w:rFonts w:ascii="Sylfaen" w:hAnsi="Sylfaen"/>
                <w:sz w:val="24"/>
                <w:szCs w:val="24"/>
                <w:lang w:val="ka-GE"/>
              </w:rPr>
              <w:t>ცოდნის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სასურველი  </w:t>
            </w:r>
            <w:r w:rsidR="0004530B">
              <w:rPr>
                <w:rFonts w:ascii="Sylfaen" w:hAnsi="Sylfaen"/>
                <w:sz w:val="24"/>
                <w:szCs w:val="24"/>
                <w:lang w:val="ka-GE"/>
              </w:rPr>
              <w:t xml:space="preserve">მიმართულებით 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გაგრძელება.</w:t>
            </w:r>
          </w:p>
          <w:p w:rsidR="00607C78" w:rsidRPr="008122CF" w:rsidRDefault="00607C78" w:rsidP="00607C78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</w:t>
            </w:r>
            <w:r w:rsidR="000F4200">
              <w:rPr>
                <w:rFonts w:ascii="Sylfaen" w:hAnsi="Sylfaen"/>
                <w:b/>
                <w:sz w:val="24"/>
                <w:szCs w:val="24"/>
                <w:lang w:val="ka-GE"/>
              </w:rPr>
              <w:t>6.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ღირებულებები</w:t>
            </w:r>
          </w:p>
          <w:p w:rsidR="00607C78" w:rsidRPr="00E26A20" w:rsidRDefault="00607C78" w:rsidP="00607C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F256F" w:rsidRPr="005F256F" w:rsidRDefault="005F256F" w:rsidP="00005B7D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ჯანდაცვის ობიექტში საქმიანობის ეფექტიანად წარმართვა </w:t>
            </w:r>
            <w:r w:rsidRPr="008C456E">
              <w:rPr>
                <w:rFonts w:ascii="Sylfaen" w:hAnsi="Sylfaen" w:cs="Sylfaen"/>
                <w:sz w:val="24"/>
                <w:szCs w:val="24"/>
                <w:lang w:val="ka-GE"/>
              </w:rPr>
              <w:t>მენეჯმენტის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თანამედროვე სტილის  ფუნქციები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 </w:t>
            </w:r>
            <w:r w:rsidRPr="008C456E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მეთოდები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გამოყენებით.</w:t>
            </w:r>
            <w:r w:rsidRPr="008C456E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7D4412" w:rsidRPr="005F256F" w:rsidRDefault="00005B7D" w:rsidP="005F256F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05B7D">
              <w:rPr>
                <w:rFonts w:ascii="Sylfaen" w:hAnsi="Sylfaen" w:cs="Sylfaen"/>
                <w:sz w:val="24"/>
                <w:szCs w:val="24"/>
                <w:u w:color="FF0000"/>
              </w:rPr>
              <w:lastRenderedPageBreak/>
              <w:t>მენეჯმენტის</w:t>
            </w:r>
            <w:r w:rsidRPr="00005B7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5B7D">
              <w:rPr>
                <w:rFonts w:ascii="Sylfaen" w:hAnsi="Sylfaen"/>
                <w:sz w:val="24"/>
                <w:szCs w:val="24"/>
                <w:u w:color="FF0000"/>
              </w:rPr>
              <w:t>თანამედროვე</w:t>
            </w:r>
            <w:r w:rsidRPr="00005B7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5B7D">
              <w:rPr>
                <w:rFonts w:ascii="Sylfaen" w:hAnsi="Sylfaen"/>
                <w:sz w:val="24"/>
                <w:szCs w:val="24"/>
                <w:u w:color="FF0000"/>
              </w:rPr>
              <w:t>სტილის</w:t>
            </w:r>
            <w:r w:rsidRPr="00005B7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5B7D">
              <w:rPr>
                <w:rFonts w:ascii="Sylfaen" w:hAnsi="Sylfaen"/>
                <w:sz w:val="24"/>
                <w:szCs w:val="24"/>
                <w:u w:color="FF0000"/>
              </w:rPr>
              <w:t>სახეები</w:t>
            </w:r>
            <w:r w:rsidRPr="00005B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 ღირებულებისადმი თავისი დამოკიდებულების შეფასება და ამის საფუძველზე ახალი ღირებულების  დამკვიდრებაში წვლილის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შეტანა</w:t>
            </w:r>
            <w:r w:rsidRPr="00005B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</w:tc>
      </w:tr>
    </w:tbl>
    <w:p w:rsidR="00853420" w:rsidRDefault="00853420">
      <w:pPr>
        <w:rPr>
          <w:rFonts w:ascii="Sylfaen" w:hAnsi="Sylfaen"/>
          <w:lang w:val="en-US"/>
        </w:rPr>
      </w:pPr>
    </w:p>
    <w:p w:rsidR="0049030C" w:rsidRDefault="0049030C">
      <w:pPr>
        <w:rPr>
          <w:rFonts w:ascii="Sylfaen" w:hAnsi="Sylfaen"/>
          <w:lang w:val="en-US"/>
        </w:rPr>
      </w:pPr>
    </w:p>
    <w:p w:rsidR="0049030C" w:rsidRPr="0049030C" w:rsidRDefault="0049030C">
      <w:pPr>
        <w:rPr>
          <w:rFonts w:ascii="Sylfaen" w:hAnsi="Sylfaen"/>
          <w:lang w:val="en-US"/>
        </w:rPr>
      </w:pPr>
    </w:p>
    <w:p w:rsidR="007D4412" w:rsidRPr="00C163CB" w:rsidRDefault="00700360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r w:rsidR="008122CF">
        <w:rPr>
          <w:rFonts w:ascii="Sylfaen" w:hAnsi="Sylfaen"/>
          <w:b/>
          <w:u w:color="FF0000"/>
          <w:lang w:val="en-US"/>
        </w:rPr>
        <w:t>სასწავლო</w:t>
      </w:r>
      <w:r w:rsidRPr="00C163CB">
        <w:rPr>
          <w:rFonts w:ascii="Sylfaen" w:hAnsi="Sylfaen"/>
          <w:b/>
          <w:lang w:val="ka-GE"/>
        </w:rPr>
        <w:t xml:space="preserve"> </w:t>
      </w:r>
      <w:r w:rsidR="008122CF">
        <w:rPr>
          <w:rFonts w:ascii="Sylfaen" w:hAnsi="Sylfaen"/>
          <w:b/>
          <w:u w:color="FF0000"/>
          <w:lang w:val="en-US"/>
        </w:rPr>
        <w:t>კურსის</w:t>
      </w:r>
      <w:r w:rsidRPr="00C163CB">
        <w:rPr>
          <w:rFonts w:ascii="Sylfaen" w:hAnsi="Sylfaen"/>
          <w:b/>
          <w:lang w:val="ka-GE"/>
        </w:rPr>
        <w:t xml:space="preserve"> </w:t>
      </w:r>
      <w:r w:rsidR="008122CF">
        <w:rPr>
          <w:rFonts w:ascii="Sylfaen" w:hAnsi="Sylfaen"/>
          <w:b/>
          <w:u w:color="FF0000"/>
          <w:lang w:val="en-US"/>
        </w:rPr>
        <w:t>შინაარსი</w:t>
      </w:r>
    </w:p>
    <w:p w:rsidR="00BA2613" w:rsidRPr="00AB5E2A" w:rsidRDefault="00BA2613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Tr="00715697">
        <w:tc>
          <w:tcPr>
            <w:tcW w:w="2231" w:type="dxa"/>
          </w:tcPr>
          <w:p w:rsidR="007D4412" w:rsidRPr="00C163CB" w:rsidRDefault="00D34368" w:rsidP="008122C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Default="008122CF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8122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115329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225B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4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25B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607C78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07C78" w:rsidRPr="00607C78" w:rsidRDefault="00607C78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D34368" w:rsidRDefault="008122CF" w:rsidP="00D3436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07C78" w:rsidRPr="002B1E59" w:rsidRDefault="008122CF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იდეალური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იდეალური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ლიდერი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ხელმძღვანელი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607C78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ფუნქციონალური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02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</w:t>
            </w:r>
            <w:r w:rsidR="007A02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2B1E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მმართველი</w:t>
            </w:r>
            <w:r w:rsidR="007A02A9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წარმატების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შემქმნელი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ადმინისტრატორი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კოორდინატორი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მეწარმეული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უნარი</w:t>
            </w:r>
            <w:r w:rsidR="007A02A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ორგანიზატორი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(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ინტერგრატორი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2035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  <w:p w:rsidR="00607C78" w:rsidRPr="00607C78" w:rsidRDefault="00607C78" w:rsidP="00D3436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607C78" w:rsidRDefault="00607C78" w:rsidP="00607C78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8549F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B1E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332E0" w:rsidRDefault="004332E0" w:rsidP="00607C78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85C96" w:rsidRPr="002B1E59" w:rsidRDefault="00285C96" w:rsidP="00285C9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იდეალური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იდეალური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ხელმძღვანელი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ფუნქციონალური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მმართველი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შემქმნელი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ადმინისტრატორი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კოორდინატორი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მეწარმეული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უნარი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ორგანიზატორი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(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ინტერგრატორი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)     </w:t>
            </w:r>
          </w:p>
          <w:p w:rsidR="00285C96" w:rsidRPr="00285C96" w:rsidRDefault="00285C96" w:rsidP="00607C7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5E456A" w:rsidRPr="00285C96" w:rsidRDefault="005E456A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85C9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="00285C96">
              <w:rPr>
                <w:rFonts w:ascii="Sylfaen" w:hAnsi="Sylfaen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</w:t>
            </w:r>
            <w:r w:rsidR="00AB5E2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არაეფექტიან</w:t>
            </w:r>
            <w:r w:rsidR="00AB5E2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მენეჯმენტ</w:t>
            </w:r>
            <w:r w:rsidR="00AB5E2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D5325" w:rsidRPr="0040397B" w:rsidRDefault="00AD5325" w:rsidP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549F5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715697">
        <w:tc>
          <w:tcPr>
            <w:tcW w:w="2231" w:type="dxa"/>
          </w:tcPr>
          <w:p w:rsidR="007D4412" w:rsidRPr="00C163CB" w:rsidRDefault="00D34368" w:rsidP="008122C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8122CF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122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225B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25B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07C78" w:rsidRPr="00607C78" w:rsidRDefault="00607C78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115329" w:rsidRDefault="008122C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07C78" w:rsidRDefault="008122CF" w:rsidP="00607C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მოტივაციური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მოტივირების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სახები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მოტივაციის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შესაძლებლობა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ეფექტიანობა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მოქნილ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მენეჯმენტში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A02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შრომითი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აქტიურობის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</w:t>
            </w:r>
            <w:r w:rsidR="005B3B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ნობის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სტილი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14555" w:rsidRPr="00A1455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მწარმოებლობა</w:t>
            </w:r>
            <w:r w:rsidR="00A14555" w:rsidRPr="00A1455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დელეგირება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მიზნის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დასახვა</w:t>
            </w:r>
            <w:r w:rsidR="00607C7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შესრულებისაკენ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სწრაფვა</w:t>
            </w:r>
            <w:r w:rsidR="00607C7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8122CF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8549F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B1E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AD5325" w:rsidRPr="00AD5325" w:rsidRDefault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Default="00285C9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მოტივაციური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მოტივირების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სახები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შესაძლებლობა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მოქნილ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მენეჯმენტში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შრომითი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აქტიურობის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1455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მწარმოებლობა</w:t>
            </w:r>
            <w:r w:rsidRPr="00A1455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დელეგირება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მიზნის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დასახვა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შესრულებისაკენ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სწრაფვა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035CD" w:rsidRPr="00115329" w:rsidRDefault="002035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E456A" w:rsidRPr="00664327" w:rsidRDefault="005E456A" w:rsidP="0086383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85C9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="0066432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85C96" w:rsidRPr="00664327">
              <w:rPr>
                <w:rFonts w:ascii="Sylfaen" w:hAnsi="Sylfaen"/>
                <w:sz w:val="24"/>
                <w:szCs w:val="24"/>
                <w:lang w:val="ka-GE"/>
              </w:rPr>
              <w:t>მოტივაციურ</w:t>
            </w:r>
            <w:r w:rsidR="00AB5E2A">
              <w:rPr>
                <w:rFonts w:ascii="Sylfaen" w:hAnsi="Sylfaen"/>
                <w:sz w:val="24"/>
                <w:szCs w:val="24"/>
                <w:lang w:val="ka-GE"/>
              </w:rPr>
              <w:t>ი მენეჯმნტი და მოტივირების სახეები.</w:t>
            </w:r>
          </w:p>
          <w:p w:rsidR="00AD5325" w:rsidRPr="0040397B" w:rsidRDefault="00AD5325" w:rsidP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549F5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715697">
        <w:tc>
          <w:tcPr>
            <w:tcW w:w="2231" w:type="dxa"/>
          </w:tcPr>
          <w:p w:rsidR="007D4412" w:rsidRPr="00C163CB" w:rsidRDefault="00D34368" w:rsidP="008122C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Default="008122CF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122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115329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6383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63830" w:rsidRPr="00863830" w:rsidRDefault="0086383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115329" w:rsidRDefault="008122C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63830" w:rsidRPr="00E26A20" w:rsidRDefault="008122CF" w:rsidP="0086383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მოდელები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იერარქიული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გახსნილი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მენეჯერული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მენეჯერის</w:t>
            </w:r>
            <w:r w:rsidR="007A02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A02A9">
              <w:rPr>
                <w:rFonts w:ascii="Sylfaen" w:hAnsi="Sylfaen"/>
                <w:sz w:val="24"/>
                <w:szCs w:val="24"/>
                <w:lang w:val="ka-GE"/>
              </w:rPr>
              <w:t>დანა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მეშვეობით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1338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ადიზესის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ოთხი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26B5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მიღწევა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626B5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ადმინისტრირება</w:t>
            </w:r>
            <w:r w:rsidR="00626B5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უზრუნველყოფა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უზრუნველყოფა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ცვლილებებით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626B53" w:rsidRPr="005B3B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</w:t>
            </w:r>
            <w:r w:rsidR="00626B53" w:rsidRPr="005B3B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</w:t>
            </w:r>
            <w:r w:rsidRPr="005B3B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ნიზ</w:t>
            </w:r>
            <w:r w:rsidR="00626B53" w:rsidRPr="005B3B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863830" w:rsidRPr="005B3B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ელემენტების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გაერთიანება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სიცოცხლის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უნარიანობის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უზრუნველყოფის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მიზნით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8122CF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8549F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B1E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AD5325" w:rsidRDefault="00AD5325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035CD" w:rsidRPr="00E26A20" w:rsidRDefault="002035CD" w:rsidP="002035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მოდელები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იერარქიული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გახსნილი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მენეჯერული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დანა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მეშვეობით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ადიზესის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ოთხი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მიღწევა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ადმინისტრირება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უზრუნველყოფა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უზრუნველყოფა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ცვლილებებით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B3B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</w:t>
            </w:r>
            <w:r w:rsidRPr="005B3B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</w:t>
            </w:r>
            <w:r w:rsidRPr="005B3B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ნიზ</w:t>
            </w:r>
            <w:r w:rsidRPr="005B3B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Pr="005B3B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ელემენტების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გაერთიანება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სიცოცხლის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უნარიანობის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უზრუნველყოფის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მიზნით</w:t>
            </w:r>
          </w:p>
          <w:p w:rsidR="002035CD" w:rsidRPr="00AD5325" w:rsidRDefault="002035C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A6E3C" w:rsidRDefault="005E456A" w:rsidP="0086383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035C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="00285C96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lang w:val="ka-GE"/>
              </w:rPr>
              <w:t>დანა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ხარჯების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მეშვეობით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მენეჯერის</w:t>
            </w:r>
            <w:r w:rsidR="00285C9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AB5E2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D5325" w:rsidRPr="0040397B" w:rsidRDefault="00AD5325" w:rsidP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25B18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15329" w:rsidRPr="00115329" w:rsidRDefault="00115329" w:rsidP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715697">
        <w:tc>
          <w:tcPr>
            <w:tcW w:w="2231" w:type="dxa"/>
          </w:tcPr>
          <w:p w:rsidR="007D4412" w:rsidRPr="00C163CB" w:rsidRDefault="00D34368" w:rsidP="008122C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8122CF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122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86383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6383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6383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E95A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863830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63830" w:rsidRPr="00863830" w:rsidRDefault="0086383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863830" w:rsidRDefault="008122CF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26B53" w:rsidRPr="00D939D5" w:rsidRDefault="00863830" w:rsidP="00626B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 w:rsidR="008122CF"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იდეალური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22CF"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122CF"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მაჩვენებლები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626B53"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</w:t>
            </w:r>
            <w:r w:rsidR="008122CF"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r w:rsidR="00626B53" w:rsidRP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22CF"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22CF"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ადამიანის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22CF"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</w:t>
            </w:r>
            <w:r w:rsidR="00626B53" w:rsidRP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ელობა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626B53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მართვის  პროცესში წამოჭრილი პრობლემების გადაჭრა.  </w:t>
            </w:r>
            <w:r w:rsidR="00626B53" w:rsidRPr="00D939D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მენეჯმენტი- ჯგუფური მმართველობა.</w:t>
            </w:r>
            <w:r w:rsidR="005B3B7B"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26B53" w:rsidRPr="00D939D5">
              <w:rPr>
                <w:rFonts w:ascii="Sylfaen" w:hAnsi="Sylfaen"/>
                <w:sz w:val="24"/>
                <w:szCs w:val="24"/>
                <w:lang w:val="ka-GE"/>
              </w:rPr>
              <w:t>ლიდერობა მენეჯმენტში. მმართველობის ფუნქციები. ყველა ფუნქციის შესრულების სიძნელე. დარწმუნების ხერხები საქმიან ურთიერთობებში, საქმიან გარემოზე ზემოქმედება.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D5325" w:rsidRDefault="008122CF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AD53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B1E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AD5325" w:rsidRDefault="00AD532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035CD" w:rsidRPr="00D939D5" w:rsidRDefault="002035CD" w:rsidP="002035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იდეალური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მაჩვენებლები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ერთი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ადამიანის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</w:t>
            </w:r>
            <w:r w:rsidRPr="00D939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ელობა</w:t>
            </w:r>
            <w:r w:rsidRPr="00D939D5">
              <w:rPr>
                <w:rFonts w:ascii="Sylfaen" w:hAnsi="Sylfaen"/>
                <w:sz w:val="24"/>
                <w:szCs w:val="24"/>
                <w:lang w:val="ka-GE"/>
              </w:rPr>
              <w:t>. მართვის  პროცესში წამოჭრილი პრობლემების გადაჭრა.  მენეჯმენტი- ჯგუფური მმართველობა. ლიდერობა მენეჯმენტში. მმართველობის ფუნქციები. ყველა ფუნქციის შესრულების სიძნელე. დარწმუნების ხერხები საქმიან ურთიერთობებში, საქმიან გარემოზე ზემოქმედება.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E456A" w:rsidRPr="00E45609" w:rsidRDefault="005E456A" w:rsidP="0086383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035C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="002035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85C96" w:rsidRPr="002035CD">
              <w:rPr>
                <w:rFonts w:ascii="Sylfaen" w:hAnsi="Sylfaen"/>
                <w:sz w:val="24"/>
                <w:szCs w:val="24"/>
                <w:lang w:val="ka-GE"/>
              </w:rPr>
              <w:t>მართვის  პროცესში</w:t>
            </w:r>
            <w:r w:rsidR="00AB5E2A">
              <w:rPr>
                <w:rFonts w:ascii="Sylfaen" w:hAnsi="Sylfaen"/>
                <w:sz w:val="24"/>
                <w:szCs w:val="24"/>
                <w:lang w:val="ka-GE"/>
              </w:rPr>
              <w:t xml:space="preserve"> წამოჭრილი პრობლემების გადაჭრა</w:t>
            </w:r>
            <w:r w:rsidR="00285C96" w:rsidRPr="002035CD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:rsidR="00AD5325" w:rsidRPr="0040397B" w:rsidRDefault="00AD5325" w:rsidP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863830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715697">
        <w:tc>
          <w:tcPr>
            <w:tcW w:w="2231" w:type="dxa"/>
          </w:tcPr>
          <w:p w:rsidR="007D4412" w:rsidRPr="00C163CB" w:rsidRDefault="00D34368" w:rsidP="008122C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8122CF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122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115329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97F5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3B24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63830" w:rsidRPr="00863830" w:rsidRDefault="0086383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115329" w:rsidRDefault="008122C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26B53" w:rsidRPr="00E26A20" w:rsidRDefault="008122CF" w:rsidP="00626B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სტილი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="00626B5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იმღწევი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რაციონალური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ხარჯვა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მოქნილი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მომხმარებელთა</w:t>
            </w:r>
            <w:r w:rsidR="00BA26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დაკმაყოფილება</w:t>
            </w:r>
            <w:r w:rsidR="00BA261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სამუშაო</w:t>
            </w:r>
            <w:r w:rsidR="00BA26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ტექნოლოგიების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ცოდნა</w:t>
            </w:r>
            <w:r w:rsidR="00863830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626B53">
              <w:rPr>
                <w:rFonts w:ascii="Sylfaen" w:hAnsi="Sylfaen"/>
                <w:sz w:val="24"/>
                <w:szCs w:val="24"/>
                <w:lang w:val="ka-GE"/>
              </w:rPr>
              <w:t>თამაშის წესი-ბაზრებზე ეფექტიანი მონაწილეობის უზრუნველყოფა.</w:t>
            </w:r>
            <w:r w:rsidR="00626B5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626B53" w:rsidRPr="00E26A20">
              <w:rPr>
                <w:rFonts w:ascii="Sylfaen" w:hAnsi="Sylfaen"/>
                <w:sz w:val="24"/>
                <w:szCs w:val="24"/>
                <w:lang w:val="ka-GE"/>
              </w:rPr>
              <w:t>მენეჯმენტის სტილი - ცვლილებების მართვა.</w:t>
            </w:r>
            <w:r w:rsidR="005B3B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26B53" w:rsidRPr="00E26A20">
              <w:rPr>
                <w:rFonts w:ascii="Sylfaen" w:hAnsi="Sylfaen"/>
                <w:sz w:val="24"/>
                <w:szCs w:val="24"/>
                <w:lang w:val="ka-GE"/>
              </w:rPr>
              <w:t>მეწარმეული თვისე</w:t>
            </w:r>
            <w:r w:rsidR="00626B53">
              <w:rPr>
                <w:rFonts w:ascii="Sylfaen" w:hAnsi="Sylfaen"/>
                <w:sz w:val="24"/>
                <w:szCs w:val="24"/>
                <w:lang w:val="ka-GE"/>
              </w:rPr>
              <w:t>ბები.  რისკების</w:t>
            </w:r>
            <w:r w:rsidR="00626B53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26B53">
              <w:rPr>
                <w:rFonts w:ascii="Sylfaen" w:hAnsi="Sylfaen"/>
                <w:sz w:val="24"/>
                <w:szCs w:val="24"/>
                <w:lang w:val="ka-GE"/>
              </w:rPr>
              <w:t>მართვა.</w:t>
            </w:r>
            <w:r w:rsidR="005B3B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26B53" w:rsidRPr="00E26A20">
              <w:rPr>
                <w:rFonts w:ascii="Sylfaen" w:hAnsi="Sylfaen"/>
                <w:sz w:val="24"/>
                <w:szCs w:val="24"/>
                <w:lang w:val="ka-GE"/>
              </w:rPr>
              <w:t>გარდაქმნების აუცილებლობა. ბაზრის ცვლილებების მართვა. სიტუაციის მართვა. კომუნიკაბელურობა.</w:t>
            </w:r>
          </w:p>
          <w:p w:rsidR="00115329" w:rsidRPr="001B1E0D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D5325" w:rsidRDefault="008122CF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AD53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B1E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AD5325" w:rsidRDefault="00AD532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035CD" w:rsidRPr="00E26A20" w:rsidRDefault="002035CD" w:rsidP="002035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იმღწევი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მოგება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რაციონალური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ხარჯვა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მოქნილი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მომხმარებელთა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დაკმაყოფილება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სამუშაო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თამაშის წესი-ბაზრებზე ეფექტიანი მონაწილეობის უზრუნველყოფა.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მენეჯმენტის სტილი - ცვლილებების მართვა.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მეწარმეული თვისე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ბები.  რისკების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მართვა. 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გარდაქმნების აუცილებლობა. ბაზრის ცვლილებების მართვა. სიტუაციის მართვა. კომუნიკაბელურობა.</w:t>
            </w:r>
          </w:p>
          <w:p w:rsidR="00BA2613" w:rsidRPr="00BA2613" w:rsidRDefault="00BA2613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5E456A" w:rsidRPr="00E45609" w:rsidRDefault="005E456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035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ანალიზი -</w:t>
            </w:r>
            <w:r w:rsidR="00285C96" w:rsidRPr="002035C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სტილ</w:t>
            </w:r>
            <w:r w:rsidR="00AB5E2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შედეგების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="00285C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იღწევა</w:t>
            </w:r>
            <w:r w:rsidR="00285C96"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D5325" w:rsidRPr="0040397B" w:rsidRDefault="00AD5325" w:rsidP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95A0C" w:rsidRPr="00E26A20" w:rsidRDefault="00E95A0C" w:rsidP="00E95A0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82B8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7D4412" w:rsidRPr="00115329" w:rsidRDefault="007D4412" w:rsidP="0086383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715697">
        <w:tc>
          <w:tcPr>
            <w:tcW w:w="2231" w:type="dxa"/>
          </w:tcPr>
          <w:p w:rsidR="007D4412" w:rsidRPr="00C163CB" w:rsidRDefault="00D34368" w:rsidP="008122C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8122CF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122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115329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86383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6383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6383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63830" w:rsidRPr="00863830" w:rsidRDefault="0086383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115329" w:rsidRDefault="008122C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B36F8" w:rsidRPr="0092781C" w:rsidRDefault="003B36F8" w:rsidP="003B36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B36F8">
              <w:rPr>
                <w:rFonts w:ascii="Sylfaen" w:hAnsi="Sylfaen"/>
                <w:sz w:val="24"/>
                <w:szCs w:val="24"/>
                <w:lang w:val="ka-GE"/>
              </w:rPr>
              <w:t>მენ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ეჯმენტის სტილი - ადმინისტრაციულ ბიუროკრატიული მიდგომა. საქმიანობის სტანდარტული  პროცედურ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ების შესრულებაზე ადმინისტრაციულ-ბიუროკრატიული მოთხოვნების გაუქმება.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შედეგებზე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ორიეტირება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. სიზუსტე და ინფორმაციის შენახვა. წესრიგი.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D5325" w:rsidRDefault="008122CF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AD53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B1E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AD5325" w:rsidRDefault="00AD5325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035CD" w:rsidRPr="0092781C" w:rsidRDefault="002035CD" w:rsidP="002035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B36F8">
              <w:rPr>
                <w:rFonts w:ascii="Sylfaen" w:hAnsi="Sylfaen"/>
                <w:sz w:val="24"/>
                <w:szCs w:val="24"/>
                <w:lang w:val="ka-GE"/>
              </w:rPr>
              <w:t>მენ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ეჯმენტის სტილი - ადმინისტრაციულ ბიუროკრატიული მიდგომა. საქმიანობის სტანდარტული  პროცედურ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ების შესრულებაზე ადმინისტრაციულ-ბიუროკრატიული მოთხოვნების გაუქმება.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შედეგებზე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ორიეტირება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. სიზუსტე და ინფორმაციის შენახვა. წესრიგი.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863830" w:rsidRPr="00863830" w:rsidRDefault="00863830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910736" w:rsidRPr="00E45609" w:rsidRDefault="005E456A" w:rsidP="0086383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035C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="002035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85C96" w:rsidRPr="002035CD">
              <w:rPr>
                <w:rFonts w:ascii="Sylfaen" w:hAnsi="Sylfaen"/>
                <w:sz w:val="24"/>
                <w:szCs w:val="24"/>
                <w:lang w:val="ka-GE"/>
              </w:rPr>
              <w:t>საქმიანობის სტანდ</w:t>
            </w:r>
            <w:r w:rsidR="00AB5E2A">
              <w:rPr>
                <w:rFonts w:ascii="Sylfaen" w:hAnsi="Sylfaen"/>
                <w:sz w:val="24"/>
                <w:szCs w:val="24"/>
                <w:lang w:val="ka-GE"/>
              </w:rPr>
              <w:t>არტული  პროცედურების შესრულება.</w:t>
            </w:r>
          </w:p>
          <w:p w:rsidR="00AD5325" w:rsidRPr="0040397B" w:rsidRDefault="00AD5325" w:rsidP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86383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332E0" w:rsidTr="00715697">
        <w:tc>
          <w:tcPr>
            <w:tcW w:w="2231" w:type="dxa"/>
          </w:tcPr>
          <w:p w:rsidR="004332E0" w:rsidRPr="008122CF" w:rsidRDefault="004332E0" w:rsidP="008122CF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4332E0" w:rsidRPr="00B76A17" w:rsidRDefault="004332E0" w:rsidP="004332E0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Pr="00B76A17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225B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3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25B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332E0" w:rsidRPr="00B76A17" w:rsidRDefault="004332E0" w:rsidP="004332E0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4332E0" w:rsidRPr="00B76A17" w:rsidRDefault="004332E0" w:rsidP="004332E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76A1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B76A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B76A1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332E0" w:rsidRPr="00B76A17" w:rsidRDefault="004332E0" w:rsidP="004332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>მენეჯმენტის სტილი - მეწარმეულ-შემოქმედებითი მიდგომა.  წარმატების საფუძველი-ცვლილებებზე ორიენტირებული მენეჯმენტი.</w:t>
            </w:r>
          </w:p>
          <w:p w:rsidR="004332E0" w:rsidRPr="00B76A17" w:rsidRDefault="004332E0" w:rsidP="004332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332E0" w:rsidRPr="00B76A17" w:rsidRDefault="004332E0" w:rsidP="004332E0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B76A1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Pr="00B76A1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B76A1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B1E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4332E0" w:rsidRDefault="004332E0" w:rsidP="004332E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76A1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B76A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B76A1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B76A1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B76A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035CD" w:rsidRDefault="002035CD" w:rsidP="004332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>მენეჯმენტის სტილი - მეწარმეულ-შემოქმედებითი მიდგომა.  წარმატების საფუძველი-ცვლილებებზე ორიენტირებული მენეჯმენტი.</w:t>
            </w:r>
          </w:p>
          <w:p w:rsidR="00E45609" w:rsidRPr="00B76A17" w:rsidRDefault="00E45609" w:rsidP="004332E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332E0" w:rsidRPr="00E45609" w:rsidRDefault="005E456A" w:rsidP="004332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035C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="002035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035CD" w:rsidRPr="002035CD">
              <w:rPr>
                <w:rFonts w:ascii="Sylfaen" w:hAnsi="Sylfaen"/>
                <w:sz w:val="24"/>
                <w:szCs w:val="24"/>
                <w:lang w:val="ka-GE"/>
              </w:rPr>
              <w:t xml:space="preserve">მენეჯმენტის სტილი - მეწარმეულ-შემოქმედებითი მიდგომა.  </w:t>
            </w:r>
          </w:p>
          <w:p w:rsidR="004332E0" w:rsidRPr="00B76A17" w:rsidRDefault="004332E0" w:rsidP="004332E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76A1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B76A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6A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B76A1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332E0" w:rsidRDefault="004332E0" w:rsidP="00115329">
            <w:pPr>
              <w:jc w:val="center"/>
              <w:rPr>
                <w:rFonts w:ascii="Sylfaen" w:hAnsi="Sylfaen"/>
                <w:u w:color="FF0000"/>
                <w:lang w:val="en-US"/>
              </w:rPr>
            </w:pPr>
          </w:p>
        </w:tc>
      </w:tr>
      <w:tr w:rsidR="007D4412" w:rsidTr="00715697">
        <w:tc>
          <w:tcPr>
            <w:tcW w:w="2231" w:type="dxa"/>
          </w:tcPr>
          <w:p w:rsidR="007D4412" w:rsidRPr="00C163CB" w:rsidRDefault="004332E0" w:rsidP="008122C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8122CF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122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115329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225B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305232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0523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30523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25B1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3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A2613" w:rsidRPr="00BA2613" w:rsidRDefault="00BA2613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BA2613" w:rsidRDefault="008122CF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05232" w:rsidRDefault="008122CF" w:rsidP="00305232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სტილი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ინტეგრატორი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3B36F8">
              <w:rPr>
                <w:rFonts w:ascii="Sylfaen" w:hAnsi="Sylfaen"/>
                <w:sz w:val="24"/>
                <w:szCs w:val="24"/>
                <w:lang w:val="ka-GE"/>
              </w:rPr>
              <w:t xml:space="preserve">მართვის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 w:rsidR="003B3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</w:t>
            </w:r>
            <w:r w:rsidR="003B3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ჯგუფური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ურთიერთქმედება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კორპორაციული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სოლიდარობა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აღმავალი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ჰორიზონტალური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ინტეგრაცია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A261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თანხმობის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საფუძველზე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მენეჯერთა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ჯგუფის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r w:rsidR="003B36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3B36F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ერთპიროვნულად</w:t>
            </w:r>
            <w:r w:rsidR="003B36F8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მიღება</w:t>
            </w:r>
            <w:r w:rsidR="00305232"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05232" w:rsidRPr="00E26A2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D5325" w:rsidRDefault="008122CF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AD53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2B1E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მეცადინობა </w:t>
            </w:r>
          </w:p>
          <w:p w:rsidR="00115329" w:rsidRDefault="00AD5325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035CD" w:rsidRDefault="002035CD" w:rsidP="00115329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ინტეგრატორი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მართვის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ჯგუფური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ურთიერთქმედება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კორპორაციული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სოლიდარობა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აღმავალი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ჰორიზონტალური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ინტეგრაცია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თანხმობის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საფუძველზე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მენეჯერთა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ჯგუფის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.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ერთპიროვნულად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მიღება</w:t>
            </w:r>
            <w:r w:rsidRPr="00E26A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E26A2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035CD" w:rsidRPr="002035CD" w:rsidRDefault="002035CD" w:rsidP="00115329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5E456A" w:rsidRPr="002035CD" w:rsidRDefault="005E456A" w:rsidP="0030523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035C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="002035CD" w:rsidRPr="002035C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r w:rsidR="002035CD" w:rsidRPr="002035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035CD" w:rsidRPr="002035C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მიღება</w:t>
            </w:r>
            <w:r w:rsidR="002035CD" w:rsidRPr="002035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035CD" w:rsidRPr="002035C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="002035CD" w:rsidRPr="002035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035CD" w:rsidRPr="002035C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თანხმობის</w:t>
            </w:r>
            <w:r w:rsidR="002035CD" w:rsidRPr="002035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035CD" w:rsidRPr="002035C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საფუძველზე</w:t>
            </w:r>
            <w:r w:rsidR="002035CD" w:rsidRPr="002035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B1E59" w:rsidRPr="002B1E59" w:rsidRDefault="002B1E59" w:rsidP="0030523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F22F2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AD5325" w:rsidRPr="0040397B" w:rsidRDefault="00305232" w:rsidP="00AD53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A26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5325"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D5325"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AD5325"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r w:rsidR="00AD5325"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D5325"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5325"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D5325"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5325"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D5325"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5F22F2" w:rsidRDefault="007D4412" w:rsidP="00AD532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8122CF" w:rsidTr="00715697">
        <w:tc>
          <w:tcPr>
            <w:tcW w:w="2231" w:type="dxa"/>
          </w:tcPr>
          <w:p w:rsidR="007D4412" w:rsidRPr="00305232" w:rsidRDefault="004332E0" w:rsidP="0030523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I</w:t>
            </w:r>
            <w:r w:rsidRPr="008122C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E26A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Default="008122CF" w:rsidP="001B1E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r w:rsidR="00305232" w:rsidRPr="00E26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r w:rsidR="00305232" w:rsidRPr="00E26A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r w:rsidR="001854D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-2 </w:t>
            </w:r>
            <w:r w:rsidR="001854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სთ.</w:t>
            </w:r>
          </w:p>
          <w:p w:rsidR="001B1E0D" w:rsidRPr="001B1E0D" w:rsidRDefault="001B1E0D" w:rsidP="001B1E0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C163CB" w:rsidTr="00715697">
        <w:tc>
          <w:tcPr>
            <w:tcW w:w="2231" w:type="dxa"/>
          </w:tcPr>
          <w:p w:rsidR="005F22F2" w:rsidRDefault="005F22F2" w:rsidP="005F22F2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Pr="00FF5718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:rsidR="00080B8C" w:rsidRPr="005F22F2" w:rsidRDefault="00080B8C" w:rsidP="005F22F2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305232" w:rsidRPr="00DA4A16" w:rsidRDefault="001854D2" w:rsidP="005F22F2">
            <w:pPr>
              <w:rPr>
                <w:rFonts w:ascii="Sylfaen" w:eastAsia="Calibri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AB5E2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305232" w:rsidRPr="00DA3507">
              <w:rPr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0523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8122CF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r w:rsidR="00AB5E2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305232" w:rsidRPr="00DA35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305232" w:rsidRPr="00927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080B8C" w:rsidRPr="003A79B8" w:rsidRDefault="00080B8C" w:rsidP="005F22F2">
            <w:pPr>
              <w:rPr>
                <w:rFonts w:ascii="Sylfaen" w:hAnsi="Sylfaen"/>
                <w:b/>
                <w:sz w:val="28"/>
                <w:szCs w:val="28"/>
                <w:lang w:val="en-US"/>
              </w:rPr>
            </w:pPr>
          </w:p>
        </w:tc>
      </w:tr>
      <w:tr w:rsidR="00AD5325" w:rsidRPr="00C163CB" w:rsidTr="00715697">
        <w:tc>
          <w:tcPr>
            <w:tcW w:w="2231" w:type="dxa"/>
          </w:tcPr>
          <w:p w:rsidR="00AB5E2A" w:rsidRDefault="00AD5325" w:rsidP="00D34368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Pr="008122CF">
              <w:rPr>
                <w:rFonts w:ascii="Sylfaen" w:hAnsi="Sylfaen"/>
                <w:b/>
                <w:u w:color="FF0000"/>
                <w:lang w:val="ka-GE"/>
              </w:rPr>
              <w:t>/</w:t>
            </w:r>
          </w:p>
          <w:p w:rsidR="00AD5325" w:rsidRDefault="00AD532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AB5E2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</w:p>
          <w:p w:rsidR="00AD5325" w:rsidRPr="00AD5325" w:rsidRDefault="00AD532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4D1CEB" w:rsidRPr="004D1CEB" w:rsidRDefault="004D1CEB" w:rsidP="004D1CEB">
            <w:pPr>
              <w:numPr>
                <w:ilvl w:val="0"/>
                <w:numId w:val="6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4D1CEB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4D1CE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D1CEB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4D1CE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1CEB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4D1CE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1CEB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4D1CEB" w:rsidRPr="004D1CEB" w:rsidRDefault="004D1CEB" w:rsidP="004D1CEB">
            <w:pPr>
              <w:numPr>
                <w:ilvl w:val="0"/>
                <w:numId w:val="6"/>
              </w:numPr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  <w:u w:val="single"/>
                <w:lang w:val="en-US"/>
              </w:rPr>
            </w:pPr>
            <w:r w:rsidRPr="004D1CEB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4D1CEB">
              <w:rPr>
                <w:rFonts w:ascii="Sylfaen" w:hAnsi="Sylfaen"/>
                <w:sz w:val="24"/>
                <w:szCs w:val="24"/>
              </w:rPr>
              <w:t xml:space="preserve"> - მოცემული კითხვების სახით, რომელიც შეიძლება შესრულდეს როგორც </w:t>
            </w:r>
            <w:r w:rsidRPr="004D1CE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D1CEB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4D1CEB" w:rsidRPr="004D1CEB" w:rsidRDefault="004D1CEB" w:rsidP="004D1CEB">
            <w:pPr>
              <w:numPr>
                <w:ilvl w:val="0"/>
                <w:numId w:val="6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4D1CEB">
              <w:rPr>
                <w:rFonts w:ascii="Sylfaen" w:hAnsi="Sylfaen"/>
                <w:b/>
                <w:sz w:val="24"/>
                <w:szCs w:val="24"/>
                <w:lang w:val="en-US"/>
              </w:rPr>
              <w:t>ბლიც გამოკითხვა</w:t>
            </w:r>
            <w:r w:rsidRPr="004D1CEB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4D1CEB">
              <w:rPr>
                <w:rFonts w:ascii="Sylfaen" w:hAnsi="Sylfaen"/>
                <w:sz w:val="24"/>
                <w:szCs w:val="24"/>
              </w:rPr>
              <w:t>გავლილი</w:t>
            </w:r>
            <w:r w:rsidRPr="004D1CEB">
              <w:rPr>
                <w:rFonts w:ascii="Sylfaen" w:hAnsi="Sylfaen" w:cs="Verdana"/>
                <w:sz w:val="24"/>
                <w:szCs w:val="24"/>
              </w:rPr>
              <w:t xml:space="preserve"> მასალის ფარგლებში შეკითხვების დასმა, რომელიც ხელს</w:t>
            </w:r>
            <w:r w:rsidRPr="004D1CEB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D1CEB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4D1CEB" w:rsidRPr="004D1CEB" w:rsidRDefault="004D1CEB" w:rsidP="004D1C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1" w:hanging="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1CEB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4D1CEB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4D1CEB" w:rsidRPr="004D1CEB" w:rsidRDefault="004D1CEB" w:rsidP="004D1CE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4D1CEB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თემატიკის საკითხების ან შეკითხვების სახით.</w:t>
            </w:r>
          </w:p>
          <w:p w:rsidR="004D1CEB" w:rsidRPr="004D1CEB" w:rsidRDefault="004D1CEB" w:rsidP="004D1CE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D1CEB">
              <w:rPr>
                <w:rFonts w:ascii="Sylfaen" w:hAnsi="Sylfaen" w:cs="Sylfaen"/>
                <w:b/>
                <w:sz w:val="24"/>
                <w:szCs w:val="24"/>
              </w:rPr>
              <w:t>ანალიზი</w:t>
            </w:r>
            <w:r w:rsidRPr="004D1CEB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ინტერპრეტაცია, კლასიფიკაცია </w:t>
            </w:r>
            <w:r w:rsidRPr="004D1CEB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>შეფასება.</w:t>
            </w:r>
          </w:p>
          <w:p w:rsidR="004D1CEB" w:rsidRPr="004D1CEB" w:rsidRDefault="004D1CEB" w:rsidP="004D1CE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1C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4D1CEB" w:rsidRPr="00B14B44" w:rsidRDefault="004D1CEB" w:rsidP="004D1CE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1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r w:rsidRPr="004D1CEB">
              <w:rPr>
                <w:rFonts w:ascii="Sylfaen" w:hAnsi="Sylfaen" w:cs="Sylfaen"/>
                <w:b/>
                <w:sz w:val="24"/>
                <w:szCs w:val="24"/>
              </w:rPr>
              <w:t>წერითი მუშაობის მეთოდი</w:t>
            </w:r>
            <w:r w:rsidRPr="004D1CE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</w:t>
            </w:r>
            <w:r w:rsidRPr="004D1CEB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D1CE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B14B44" w:rsidRPr="006E297F" w:rsidRDefault="00B14B44" w:rsidP="00B14B4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E297F">
              <w:rPr>
                <w:rFonts w:ascii="Sylfaen" w:hAnsi="Sylfaen"/>
                <w:b/>
              </w:rPr>
              <w:t xml:space="preserve">IT </w:t>
            </w:r>
            <w:r w:rsidRPr="006E297F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6E297F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4D1CEB" w:rsidRPr="004D1CEB" w:rsidRDefault="004D1CEB" w:rsidP="004D1CE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1" w:firstLine="0"/>
              <w:rPr>
                <w:rFonts w:ascii="Stencil" w:hAnsi="Stencil"/>
                <w:sz w:val="24"/>
                <w:szCs w:val="24"/>
              </w:rPr>
            </w:pPr>
            <w:r w:rsidRPr="004D1CEB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4D1CEB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4D1CEB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D1CEB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4D1CEB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4D1CEB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4D1CEB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1CEB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4D1CEB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4D1CEB" w:rsidRPr="00C80986" w:rsidRDefault="004D1CEB" w:rsidP="004D1CEB">
            <w:pPr>
              <w:jc w:val="both"/>
              <w:rPr>
                <w:rFonts w:ascii="Sylfaen" w:hAnsi="Sylfaen"/>
              </w:rPr>
            </w:pPr>
          </w:p>
          <w:p w:rsidR="00AD5325" w:rsidRDefault="00AD5325" w:rsidP="004D1CEB">
            <w:pPr>
              <w:rPr>
                <w:rFonts w:ascii="Sylfaen" w:hAnsi="Sylfaen" w:cs="Sylfaen"/>
                <w:u w:color="FF0000"/>
                <w:lang w:val="en-US"/>
              </w:rPr>
            </w:pPr>
          </w:p>
        </w:tc>
      </w:tr>
      <w:tr w:rsidR="005A10DD" w:rsidRPr="00C163CB" w:rsidTr="00715697">
        <w:tc>
          <w:tcPr>
            <w:tcW w:w="2231" w:type="dxa"/>
          </w:tcPr>
          <w:p w:rsidR="005A10DD" w:rsidRPr="00C163CB" w:rsidRDefault="008122CF" w:rsidP="0071393A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შეფასების</w:t>
            </w:r>
            <w:r w:rsidR="005A10DD" w:rsidRPr="00C163C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466" w:type="dxa"/>
          </w:tcPr>
          <w:p w:rsidR="001B1E0D" w:rsidRPr="001B1E0D" w:rsidRDefault="001B1E0D" w:rsidP="0030523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05232" w:rsidRPr="00E26A20" w:rsidRDefault="008122CF" w:rsidP="00305232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="00305232" w:rsidRPr="00E26A20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305232" w:rsidRPr="00E26A20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305232" w:rsidRPr="00E26A20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305232" w:rsidRPr="00E26A20" w:rsidRDefault="008122CF" w:rsidP="00305232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305232" w:rsidRPr="00E26A2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305232" w:rsidRPr="00E26A2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305232" w:rsidRPr="00E26A2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305232" w:rsidRPr="00E26A20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305232" w:rsidRPr="00E26A20" w:rsidRDefault="008122CF" w:rsidP="0030523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305232" w:rsidRPr="00E26A20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305232" w:rsidRPr="00E26A20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305232" w:rsidRPr="00E26A20">
              <w:rPr>
                <w:b/>
                <w:sz w:val="24"/>
                <w:szCs w:val="24"/>
              </w:rPr>
              <w:t xml:space="preserve"> </w:t>
            </w:r>
            <w:r w:rsidR="00305232" w:rsidRPr="008122CF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305232" w:rsidRPr="00E26A20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305232" w:rsidRP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305232"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05232"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305232"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305232" w:rsidRPr="00E26A20" w:rsidRDefault="008122CF" w:rsidP="00305232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305232" w:rsidRPr="008122CF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305232" w:rsidRPr="00E26A20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05232" w:rsidRP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05232"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305232" w:rsidRPr="00E26A20" w:rsidRDefault="008122CF" w:rsidP="0030523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305232" w:rsidRPr="00E26A20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="00305232" w:rsidRPr="00E26A20">
              <w:rPr>
                <w:rFonts w:ascii="Sylfaen" w:hAnsi="Sylfaen"/>
                <w:sz w:val="24"/>
                <w:szCs w:val="24"/>
              </w:rPr>
              <w:t>)</w:t>
            </w:r>
            <w:r w:rsidR="00305232" w:rsidRPr="00E26A20">
              <w:rPr>
                <w:b/>
                <w:sz w:val="24"/>
                <w:szCs w:val="24"/>
              </w:rPr>
              <w:t xml:space="preserve">  ( </w:t>
            </w:r>
            <w:r w:rsidR="00305232" w:rsidRPr="008122CF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="00305232" w:rsidRPr="00E26A20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05232" w:rsidRP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05232"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305232" w:rsidRPr="00E26A20" w:rsidRDefault="008122CF" w:rsidP="0030523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305232" w:rsidRPr="00E26A20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="00305232" w:rsidRPr="00E26A20">
              <w:rPr>
                <w:rFonts w:ascii="Sylfaen" w:hAnsi="Sylfaen"/>
                <w:sz w:val="24"/>
                <w:szCs w:val="24"/>
              </w:rPr>
              <w:t xml:space="preserve">) ( </w:t>
            </w:r>
            <w:r w:rsidR="00305232" w:rsidRPr="008122CF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="00305232" w:rsidRPr="00E26A20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05232" w:rsidRP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="00305232"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305232" w:rsidRPr="00E26A20" w:rsidRDefault="008122CF" w:rsidP="0030523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305232" w:rsidRPr="00E26A20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="00305232" w:rsidRPr="00E26A20">
              <w:rPr>
                <w:rFonts w:ascii="Sylfaen" w:hAnsi="Sylfaen"/>
                <w:sz w:val="24"/>
                <w:szCs w:val="24"/>
              </w:rPr>
              <w:t xml:space="preserve">) ( </w:t>
            </w:r>
            <w:r w:rsidR="00305232" w:rsidRPr="008122CF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="00305232" w:rsidRPr="00E26A20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305232" w:rsidRP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305232"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05232"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305232" w:rsidRPr="00E26A20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305232" w:rsidRPr="00E26A20" w:rsidRDefault="00305232" w:rsidP="00305232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</w:p>
          <w:p w:rsidR="00305232" w:rsidRPr="00E26A20" w:rsidRDefault="00305232" w:rsidP="0030523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E26A20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E26A20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E26A2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E26A2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E26A2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E26A20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305232" w:rsidRPr="00E26A20" w:rsidRDefault="00305232" w:rsidP="0030523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305232" w:rsidRPr="00E26A20" w:rsidRDefault="00305232" w:rsidP="00305232">
            <w:pPr>
              <w:rPr>
                <w:rFonts w:ascii="AcadNusx" w:hAnsi="AcadNusx" w:cs="AcadNusx"/>
                <w:sz w:val="24"/>
                <w:szCs w:val="24"/>
              </w:rPr>
            </w:pPr>
            <w:r w:rsidRPr="00E26A20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8122C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E26A20">
              <w:rPr>
                <w:rFonts w:ascii="Sylfaen" w:hAnsi="Sylfaen"/>
                <w:sz w:val="24"/>
                <w:szCs w:val="24"/>
              </w:rPr>
              <w:t>.</w:t>
            </w:r>
            <w:r w:rsidR="008122C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E26A20">
              <w:rPr>
                <w:rFonts w:ascii="Sylfaen" w:hAnsi="Sylfaen"/>
                <w:sz w:val="24"/>
                <w:szCs w:val="24"/>
              </w:rPr>
              <w:t>) (</w:t>
            </w:r>
            <w:r w:rsidRPr="008122CF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E26A20">
              <w:rPr>
                <w:b/>
                <w:sz w:val="24"/>
                <w:szCs w:val="24"/>
              </w:rPr>
              <w:t>)</w:t>
            </w:r>
            <w:r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E26A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>-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B1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305232" w:rsidRPr="00E26A20" w:rsidRDefault="00305232" w:rsidP="0030523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>.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>)  (</w:t>
            </w:r>
            <w:r w:rsidRPr="008122CF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E26A20">
              <w:rPr>
                <w:b/>
                <w:sz w:val="24"/>
                <w:szCs w:val="24"/>
                <w:lang w:val="pt-PT"/>
              </w:rPr>
              <w:t xml:space="preserve">) </w:t>
            </w:r>
            <w:r w:rsid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E26A2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8122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E26A2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8122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25B1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მაგისტრანტის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22C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E26A20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305232" w:rsidRPr="00E26A20" w:rsidRDefault="00305232" w:rsidP="0030523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2239E" w:rsidRPr="00E2239E" w:rsidRDefault="00E2239E" w:rsidP="00E2239E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E2239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E2239E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E2239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2239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</w:t>
            </w:r>
            <w:r w:rsidRPr="00E2239E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Pr="00E2239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</w:p>
          <w:p w:rsidR="00E2239E" w:rsidRPr="00E2239E" w:rsidRDefault="00E2239E" w:rsidP="00E2239E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E2239E" w:rsidRPr="00E2239E" w:rsidRDefault="00E2239E" w:rsidP="00E223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</w:pPr>
            <w:r w:rsidRPr="00E2239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E2239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E2239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განმავლობაში </w:t>
            </w:r>
            <w:r w:rsidRPr="00E2239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r w:rsidRPr="00E2239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შემდეგ კომპონენტებში დააგროვებს: </w:t>
            </w:r>
          </w:p>
          <w:p w:rsidR="005F22F2" w:rsidRPr="008C6E62" w:rsidRDefault="005F22F2" w:rsidP="005F22F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25B18" w:rsidRPr="00017785" w:rsidRDefault="005F22F2" w:rsidP="00017785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17785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მასალის</w:t>
            </w:r>
            <w:r w:rsidRPr="00017785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ზეპირი</w:t>
            </w:r>
            <w:r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5E456A" w:rsidRPr="0001778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="005E456A" w:rsidRPr="00017785">
              <w:rPr>
                <w:rFonts w:ascii="Sylfaen" w:hAnsi="Sylfaen"/>
                <w:b/>
                <w:sz w:val="24"/>
                <w:szCs w:val="24"/>
                <w:u w:color="FF0000"/>
              </w:rPr>
              <w:t>8</w:t>
            </w:r>
            <w:r w:rsidRPr="0001778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ქულა)</w:t>
            </w:r>
            <w:r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225B18" w:rsidRPr="00017785">
              <w:rPr>
                <w:rFonts w:ascii="Sylfaen" w:hAnsi="Sylfaen"/>
                <w:sz w:val="24"/>
                <w:szCs w:val="24"/>
              </w:rPr>
              <w:t>ტარდება</w:t>
            </w:r>
            <w:r w:rsidR="00225B18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456A" w:rsidRPr="00017785">
              <w:rPr>
                <w:rFonts w:ascii="Sylfaen" w:hAnsi="Sylfaen"/>
                <w:sz w:val="24"/>
                <w:szCs w:val="24"/>
              </w:rPr>
              <w:t>8</w:t>
            </w:r>
            <w:r w:rsidR="00225B18" w:rsidRPr="00017785">
              <w:rPr>
                <w:rFonts w:ascii="Sylfaen" w:hAnsi="Sylfaen"/>
                <w:sz w:val="24"/>
                <w:szCs w:val="24"/>
              </w:rPr>
              <w:t>-</w:t>
            </w:r>
            <w:r w:rsidR="00225B18" w:rsidRPr="00017785">
              <w:rPr>
                <w:rFonts w:ascii="Sylfaen" w:hAnsi="Sylfaen"/>
                <w:sz w:val="24"/>
                <w:szCs w:val="24"/>
                <w:lang w:val="ka-GE"/>
              </w:rPr>
              <w:t>ჯერ, თითოეული ფასდება ერთი ქულით .</w:t>
            </w:r>
          </w:p>
          <w:p w:rsidR="00225B18" w:rsidRPr="00017785" w:rsidRDefault="00225B18" w:rsidP="00017785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</w:rPr>
            </w:pPr>
            <w:r w:rsidRPr="00017785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ბლიც</w:t>
            </w:r>
            <w:r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b/>
                <w:sz w:val="24"/>
                <w:szCs w:val="24"/>
              </w:rPr>
              <w:t>გამოკითხვა</w:t>
            </w:r>
            <w:r w:rsidR="005E456A"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5E456A" w:rsidRPr="00017785">
              <w:rPr>
                <w:rFonts w:ascii="Sylfaen" w:hAnsi="Sylfaen"/>
                <w:b/>
                <w:sz w:val="24"/>
                <w:szCs w:val="24"/>
              </w:rPr>
              <w:t>8</w:t>
            </w:r>
            <w:r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ქულა) - </w:t>
            </w:r>
            <w:r w:rsidRPr="00017785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E456A" w:rsidRPr="00017785">
              <w:rPr>
                <w:rFonts w:ascii="Sylfaen" w:hAnsi="Sylfaen"/>
                <w:sz w:val="24"/>
                <w:szCs w:val="24"/>
              </w:rPr>
              <w:t>8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-ჯერ, </w:t>
            </w:r>
            <w:r w:rsidRPr="00017785">
              <w:rPr>
                <w:rFonts w:ascii="Sylfaen" w:hAnsi="Sylfaen"/>
                <w:sz w:val="24"/>
                <w:szCs w:val="24"/>
              </w:rPr>
              <w:t>განვლილი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</w:rPr>
              <w:t>მასალის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</w:rPr>
              <w:t>ფარგლებში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>, თითოეული ფასდება ერთი ქულით;</w:t>
            </w:r>
          </w:p>
          <w:p w:rsidR="005E456A" w:rsidRPr="00017785" w:rsidRDefault="005E456A" w:rsidP="00017785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1778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="00AB5E2A"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(8 ქულა) </w:t>
            </w:r>
            <w:r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17785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</w:rPr>
              <w:t>8-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>ჯერ, თითოეული ფასდება ერთი ქულით .</w:t>
            </w:r>
          </w:p>
          <w:p w:rsidR="005E456A" w:rsidRPr="00017785" w:rsidRDefault="00225B18" w:rsidP="00225B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sz w:val="24"/>
                <w:szCs w:val="24"/>
                <w:u w:val="single"/>
              </w:rPr>
            </w:pPr>
            <w:r w:rsidRPr="00017785">
              <w:rPr>
                <w:rFonts w:ascii="Sylfaen" w:hAnsi="Sylfaen" w:cs="Sylfaen"/>
                <w:b/>
                <w:sz w:val="24"/>
                <w:szCs w:val="24"/>
              </w:rPr>
              <w:t>ქვიზი</w:t>
            </w:r>
            <w:r w:rsidR="005E456A"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</w:t>
            </w:r>
            <w:r w:rsidR="005E456A" w:rsidRPr="00017785">
              <w:rPr>
                <w:rFonts w:ascii="Sylfaen" w:hAnsi="Sylfaen"/>
                <w:b/>
                <w:sz w:val="24"/>
                <w:szCs w:val="24"/>
              </w:rPr>
              <w:t>6</w:t>
            </w:r>
            <w:r w:rsidR="00055707"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ქულა) - </w:t>
            </w:r>
            <w:r w:rsidRPr="00017785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="00055707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ერთხელ</w:t>
            </w:r>
            <w:r w:rsidR="005E456A" w:rsidRPr="00017785">
              <w:rPr>
                <w:rFonts w:ascii="Sylfaen" w:hAnsi="Sylfaen"/>
                <w:sz w:val="24"/>
                <w:szCs w:val="24"/>
                <w:lang w:val="ka-GE"/>
              </w:rPr>
              <w:t>, მოიცავს 1</w:t>
            </w:r>
            <w:r w:rsidR="005E456A" w:rsidRPr="00017785">
              <w:rPr>
                <w:rFonts w:ascii="Sylfaen" w:hAnsi="Sylfaen"/>
                <w:sz w:val="24"/>
                <w:szCs w:val="24"/>
              </w:rPr>
              <w:t>6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</w:t>
            </w:r>
            <w:r w:rsidRPr="00017785">
              <w:rPr>
                <w:rFonts w:ascii="Sylfaen" w:hAnsi="Sylfaen"/>
                <w:sz w:val="24"/>
                <w:szCs w:val="24"/>
              </w:rPr>
              <w:t xml:space="preserve">  თითო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Pr="00017785">
              <w:rPr>
                <w:rFonts w:ascii="Sylfaen" w:hAnsi="Sylfaen"/>
                <w:sz w:val="24"/>
                <w:szCs w:val="24"/>
              </w:rPr>
              <w:t>წორი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</w:rPr>
              <w:t>პასუხი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1 </w:t>
            </w:r>
            <w:r w:rsidRPr="00017785">
              <w:rPr>
                <w:rFonts w:ascii="Sylfaen" w:hAnsi="Sylfaen"/>
                <w:sz w:val="24"/>
                <w:szCs w:val="24"/>
              </w:rPr>
              <w:t>ქულით</w:t>
            </w:r>
            <w:r w:rsidRPr="0001778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E72A9" w:rsidRPr="00017785" w:rsidRDefault="008122CF" w:rsidP="000177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17785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="004E72A9" w:rsidRPr="000177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17785" w:rsidRPr="0001778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7785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4E72A9" w:rsidRPr="0001778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B4D02" w:rsidRPr="00AB4D02" w:rsidRDefault="00AB4D02" w:rsidP="00AB4D02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AB4D0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6B2D4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AB4D0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AB4D02" w:rsidRPr="00AB4D02" w:rsidRDefault="00AB4D02" w:rsidP="00AB4D02">
            <w:pPr>
              <w:spacing w:line="276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AB4D02" w:rsidRPr="00AB4D02" w:rsidRDefault="00AB4D02" w:rsidP="00AB4D0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AB4D0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დაკვნითი</w:t>
            </w:r>
            <w:r w:rsidRPr="00AB4D02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AB4D02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AB4D02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ფასდება 40 ქულით.</w:t>
            </w:r>
          </w:p>
          <w:p w:rsidR="00AB4D02" w:rsidRPr="00AB4D02" w:rsidRDefault="00AB4D02" w:rsidP="00AB4D02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AB4D02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დაკვნითი</w:t>
            </w:r>
            <w:r w:rsidRPr="00AB4D02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B4D02" w:rsidRPr="00AB4D02" w:rsidRDefault="00AB4D02" w:rsidP="00AB4D02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</w:p>
          <w:p w:rsidR="00AB4D02" w:rsidRPr="00AB4D02" w:rsidRDefault="00AB4D02" w:rsidP="00AB4D02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B4D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AB4D0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6B2D4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AB4D0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AB4D02" w:rsidRPr="00AB4D02" w:rsidRDefault="00AB4D02" w:rsidP="00AB4D02">
            <w:pPr>
              <w:rPr>
                <w:rFonts w:ascii="Sylfaen" w:hAnsi="Sylfaen" w:cs="AcadNusx"/>
                <w:sz w:val="24"/>
                <w:szCs w:val="24"/>
              </w:rPr>
            </w:pPr>
          </w:p>
          <w:p w:rsidR="00AB4D02" w:rsidRDefault="00AB4D02" w:rsidP="00AB4D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B4D02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AB4D02">
              <w:rPr>
                <w:rFonts w:ascii="Sylfaen" w:hAnsi="Sylfaen"/>
                <w:sz w:val="24"/>
                <w:szCs w:val="24"/>
              </w:rPr>
              <w:t xml:space="preserve">სკვნით გამოცდაზე გასვლის უფლება ეძლევა </w:t>
            </w:r>
            <w:r w:rsidRPr="00AB4D02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AB4D02">
              <w:rPr>
                <w:rFonts w:ascii="Sylfaen" w:hAnsi="Sylfaen"/>
                <w:sz w:val="24"/>
                <w:szCs w:val="24"/>
              </w:rPr>
              <w:t>, რომელ</w:t>
            </w:r>
            <w:r w:rsidRPr="00AB4D02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AB4D02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6B2D4A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AB4D02">
              <w:rPr>
                <w:rFonts w:ascii="Sylfaen" w:hAnsi="Sylfaen"/>
                <w:sz w:val="24"/>
                <w:szCs w:val="24"/>
              </w:rPr>
              <w:t>1 ქულისა</w:t>
            </w:r>
            <w:r w:rsidRPr="00AB4D0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00568" w:rsidRPr="00AB4D02" w:rsidRDefault="00000568" w:rsidP="00AB4D02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4E72A9" w:rsidRPr="00000568" w:rsidRDefault="00A130D3" w:rsidP="004E72A9">
            <w:pPr>
              <w:jc w:val="both"/>
              <w:rPr>
                <w:rFonts w:ascii="Sylfaen" w:eastAsia="Calibri" w:hAnsi="Sylfaen"/>
                <w:sz w:val="24"/>
                <w:szCs w:val="24"/>
                <w:lang w:val="en-US"/>
              </w:rPr>
            </w:pPr>
            <w:r w:rsidRPr="00000568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000568">
              <w:rPr>
                <w:rFonts w:ascii="Sylfaen" w:hAnsi="Sylfaen"/>
                <w:sz w:val="24"/>
                <w:szCs w:val="24"/>
                <w:lang w:val="pt-PT"/>
              </w:rPr>
              <w:t xml:space="preserve"> დამატებით გამოცდაზე გასვლ</w:t>
            </w:r>
            <w:r w:rsidR="004D377D">
              <w:rPr>
                <w:rFonts w:ascii="Sylfaen" w:hAnsi="Sylfaen"/>
                <w:sz w:val="24"/>
                <w:szCs w:val="24"/>
                <w:lang w:val="pt-PT"/>
              </w:rPr>
              <w:t>ის უფლება აქვს იმავე სემესტრში</w:t>
            </w:r>
            <w:r w:rsidR="00642CC4">
              <w:rPr>
                <w:rFonts w:ascii="Sylfaen" w:hAnsi="Sylfaen"/>
                <w:sz w:val="24"/>
                <w:szCs w:val="24"/>
                <w:lang w:val="ka-GE"/>
              </w:rPr>
              <w:t xml:space="preserve"> (მე-10 კვირა)</w:t>
            </w:r>
            <w:r w:rsidR="004D377D">
              <w:rPr>
                <w:rFonts w:ascii="Sylfaen" w:hAnsi="Sylfaen"/>
                <w:sz w:val="24"/>
                <w:szCs w:val="24"/>
                <w:lang w:val="pt-PT"/>
              </w:rPr>
              <w:t xml:space="preserve">. </w:t>
            </w:r>
            <w:r w:rsidRPr="00000568">
              <w:rPr>
                <w:rFonts w:ascii="Sylfaen" w:hAnsi="Sylfaen"/>
                <w:sz w:val="24"/>
                <w:szCs w:val="24"/>
                <w:lang w:val="pt-PT"/>
              </w:rPr>
              <w:t xml:space="preserve">დასკვნით და შესაბამის დამატებით გამოცდას შორის შუალედი უნდა იყოს არა ნაკლებ </w:t>
            </w:r>
            <w:r w:rsidRPr="00000568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000568">
              <w:rPr>
                <w:rFonts w:ascii="Sylfaen" w:hAnsi="Sylfaen"/>
                <w:sz w:val="24"/>
                <w:szCs w:val="24"/>
                <w:lang w:val="pt-PT"/>
              </w:rPr>
              <w:t>დღისა.</w:t>
            </w:r>
          </w:p>
          <w:p w:rsidR="005A10DD" w:rsidRPr="00C163CB" w:rsidRDefault="005A10DD" w:rsidP="00AB4D0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A00777" w:rsidTr="00715697">
        <w:tc>
          <w:tcPr>
            <w:tcW w:w="2231" w:type="dxa"/>
          </w:tcPr>
          <w:p w:rsidR="005A10DD" w:rsidRPr="00C163CB" w:rsidRDefault="00883E18" w:rsidP="008122CF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8122CF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8122CF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7167FE" w:rsidRPr="007167FE" w:rsidRDefault="007167FE" w:rsidP="00514340">
            <w:pPr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1.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 xml:space="preserve"> მ.ლომსაძე-კუჭავა. გ.ამყოლაძე -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მენეჯ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მენტის თანამედროვე სტილის სახეები.- სალექციო კურსი 2014 წ.</w:t>
            </w:r>
          </w:p>
          <w:p w:rsidR="00514340" w:rsidRPr="002723BC" w:rsidRDefault="007167FE" w:rsidP="00514340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2.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ი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ლომსაძე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>-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კუჭავა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 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ორგანიზაციის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თეორია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და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2011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514340" w:rsidRPr="008122C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წ</w:t>
            </w:r>
            <w:r w:rsidR="00514340" w:rsidRPr="008122CF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5A10DD" w:rsidRPr="005A10DD" w:rsidRDefault="005A10DD" w:rsidP="007167FE">
            <w:pPr>
              <w:rPr>
                <w:rFonts w:ascii="Sylfaen" w:hAnsi="Sylfaen"/>
                <w:lang w:val="ka-GE"/>
              </w:rPr>
            </w:pPr>
          </w:p>
        </w:tc>
      </w:tr>
      <w:tr w:rsidR="005A10DD" w:rsidRPr="0083588C" w:rsidTr="00715697">
        <w:tc>
          <w:tcPr>
            <w:tcW w:w="2231" w:type="dxa"/>
          </w:tcPr>
          <w:p w:rsidR="005A10DD" w:rsidRPr="00C163CB" w:rsidRDefault="00883E18" w:rsidP="008122CF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8122CF" w:rsidRPr="00A00777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r w:rsidR="008122CF" w:rsidRPr="00A00777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466" w:type="dxa"/>
          </w:tcPr>
          <w:p w:rsidR="000B06B9" w:rsidRPr="00642CC4" w:rsidRDefault="000B06B9" w:rsidP="000B06B9">
            <w:pPr>
              <w:ind w:right="-5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0B06B9">
              <w:rPr>
                <w:rFonts w:ascii="Sylfaen" w:eastAsia="Calibri" w:hAnsi="Sylfaen"/>
                <w:sz w:val="24"/>
                <w:szCs w:val="24"/>
                <w:lang w:val="ka-GE"/>
              </w:rPr>
              <w:t>1.</w:t>
            </w:r>
            <w:r w:rsidRPr="00642CC4">
              <w:rPr>
                <w:rFonts w:ascii="Sylfaen" w:eastAsia="Calibri" w:hAnsi="Sylfaen"/>
                <w:sz w:val="24"/>
                <w:szCs w:val="24"/>
                <w:lang w:val="ka-GE"/>
              </w:rPr>
              <w:t>Адизес И.К. – Стили менеджмента - эффективные и неэффективные. М., 2009.</w:t>
            </w:r>
          </w:p>
          <w:p w:rsidR="000B06B9" w:rsidRPr="000C24AD" w:rsidRDefault="000B06B9" w:rsidP="000B06B9">
            <w:pPr>
              <w:rPr>
                <w:rFonts w:ascii="Sylfaen" w:hAnsi="Sylfaen"/>
                <w:color w:val="0070C0"/>
                <w:sz w:val="24"/>
                <w:szCs w:val="24"/>
                <w:lang w:val="ka-GE"/>
              </w:rPr>
            </w:pPr>
            <w:r w:rsidRPr="00642CC4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0B06B9">
              <w:rPr>
                <w:rFonts w:ascii="Sylfaen" w:hAnsi="Sylfaen"/>
                <w:sz w:val="24"/>
                <w:szCs w:val="24"/>
                <w:lang w:val="ka-GE"/>
              </w:rPr>
              <w:t>.Мескон М.</w:t>
            </w:r>
            <w:r w:rsidRPr="00642CC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B06B9">
              <w:rPr>
                <w:rFonts w:ascii="Sylfaen" w:hAnsi="Sylfaen"/>
                <w:sz w:val="24"/>
                <w:szCs w:val="24"/>
                <w:lang w:val="ka-GE"/>
              </w:rPr>
              <w:t xml:space="preserve"> Альбе</w:t>
            </w:r>
            <w:r w:rsidRPr="00642CC4">
              <w:rPr>
                <w:rFonts w:ascii="Sylfaen" w:hAnsi="Sylfaen"/>
                <w:sz w:val="24"/>
                <w:szCs w:val="24"/>
                <w:lang w:val="ka-GE"/>
              </w:rPr>
              <w:t>р</w:t>
            </w:r>
            <w:r w:rsidRPr="000B06B9">
              <w:rPr>
                <w:rFonts w:ascii="Sylfaen" w:hAnsi="Sylfaen"/>
                <w:sz w:val="24"/>
                <w:szCs w:val="24"/>
                <w:lang w:val="ka-GE"/>
              </w:rPr>
              <w:t>т М.</w:t>
            </w:r>
            <w:r w:rsidRPr="00642CC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B06B9">
              <w:rPr>
                <w:rFonts w:ascii="Sylfaen" w:hAnsi="Sylfaen"/>
                <w:sz w:val="24"/>
                <w:szCs w:val="24"/>
                <w:lang w:val="ka-GE"/>
              </w:rPr>
              <w:t xml:space="preserve"> Х</w:t>
            </w:r>
            <w:r w:rsidRPr="00642CC4">
              <w:rPr>
                <w:rFonts w:ascii="Sylfaen" w:hAnsi="Sylfaen"/>
                <w:sz w:val="24"/>
                <w:szCs w:val="24"/>
                <w:lang w:val="ka-GE"/>
              </w:rPr>
              <w:t>е</w:t>
            </w:r>
            <w:r w:rsidRPr="000B06B9">
              <w:rPr>
                <w:rFonts w:ascii="Sylfaen" w:hAnsi="Sylfaen"/>
                <w:sz w:val="24"/>
                <w:szCs w:val="24"/>
                <w:lang w:val="ka-GE"/>
              </w:rPr>
              <w:t>доури Ф. – Основы менеджмента</w:t>
            </w:r>
            <w:r w:rsidRPr="00642CC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B06B9">
              <w:rPr>
                <w:rFonts w:ascii="Sylfaen" w:hAnsi="Sylfaen"/>
                <w:sz w:val="24"/>
                <w:szCs w:val="24"/>
                <w:lang w:val="ka-GE"/>
              </w:rPr>
              <w:t xml:space="preserve"> М</w:t>
            </w:r>
            <w:r w:rsidRPr="00642CC4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B06B9">
              <w:rPr>
                <w:rFonts w:ascii="Sylfaen" w:hAnsi="Sylfaen"/>
                <w:sz w:val="24"/>
                <w:szCs w:val="24"/>
                <w:lang w:val="ka-GE"/>
              </w:rPr>
              <w:t>1992</w:t>
            </w:r>
            <w:r w:rsidRPr="000C24AD">
              <w:rPr>
                <w:rFonts w:ascii="Sylfaen" w:hAnsi="Sylfaen"/>
                <w:color w:val="0070C0"/>
                <w:sz w:val="24"/>
                <w:szCs w:val="24"/>
                <w:lang w:val="ka-GE"/>
              </w:rPr>
              <w:t>.</w:t>
            </w:r>
          </w:p>
          <w:p w:rsidR="005A10DD" w:rsidRPr="00305232" w:rsidRDefault="000B06B9" w:rsidP="000B06B9">
            <w:pPr>
              <w:rPr>
                <w:rFonts w:ascii="AcadNusx" w:hAnsi="AcadNusx"/>
                <w:lang w:val="ka-GE"/>
              </w:rPr>
            </w:pPr>
            <w:r w:rsidRPr="00642CC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3</w:t>
            </w:r>
            <w:r w:rsidRPr="00A25A17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Pr="00A25A17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Pr="00A25A17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A25A17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</w:t>
            </w:r>
            <w:r w:rsidRPr="00A25A17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A25A17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ამყო</w:t>
            </w:r>
            <w:r w:rsidRPr="0083588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ლაძე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83588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ი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83588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ჩხენკელი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83588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8122CF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83588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83588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83588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83588C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2012</w:t>
            </w:r>
            <w:r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="00E311F2" w:rsidRPr="0083588C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</w:p>
        </w:tc>
      </w:tr>
    </w:tbl>
    <w:p w:rsidR="007D4412" w:rsidRDefault="007D4412">
      <w:pPr>
        <w:rPr>
          <w:rFonts w:ascii="Sylfaen" w:hAnsi="Sylfaen"/>
          <w:lang w:val="ka-GE"/>
        </w:rPr>
      </w:pPr>
    </w:p>
    <w:p w:rsidR="003C4DB6" w:rsidRDefault="003C4DB6" w:rsidP="00AB5E2A">
      <w:pPr>
        <w:jc w:val="both"/>
        <w:rPr>
          <w:rFonts w:ascii="Sylfaen" w:hAnsi="Sylfaen"/>
          <w:lang w:val="ka-GE"/>
        </w:rPr>
      </w:pPr>
    </w:p>
    <w:p w:rsidR="003C4DB6" w:rsidRPr="00510A98" w:rsidRDefault="008122CF" w:rsidP="00AB5E2A">
      <w:pPr>
        <w:jc w:val="both"/>
        <w:rPr>
          <w:rFonts w:ascii="Sylfaen" w:hAnsi="Sylfaen"/>
          <w:b/>
          <w:bCs/>
          <w:lang w:val="ka-GE"/>
        </w:rPr>
      </w:pPr>
      <w:proofErr w:type="gramStart"/>
      <w:r w:rsidRPr="00510A98"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3C4DB6" w:rsidRPr="00510A98">
        <w:rPr>
          <w:rFonts w:ascii="Sylfaen" w:hAnsi="Sylfaen"/>
          <w:b/>
          <w:bCs/>
          <w:lang w:val="ka-GE"/>
        </w:rPr>
        <w:t xml:space="preserve"> </w:t>
      </w:r>
      <w:r w:rsidRPr="00510A98"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510A98">
        <w:rPr>
          <w:rFonts w:ascii="Sylfaen" w:hAnsi="Sylfaen"/>
          <w:b/>
          <w:bCs/>
          <w:lang w:val="ka-GE"/>
        </w:rPr>
        <w:t xml:space="preserve"> </w:t>
      </w:r>
      <w:r w:rsidRPr="00510A98"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510A98">
        <w:rPr>
          <w:rFonts w:ascii="Sylfaen" w:hAnsi="Sylfaen"/>
          <w:b/>
          <w:bCs/>
          <w:lang w:val="ka-GE"/>
        </w:rPr>
        <w:t xml:space="preserve"> </w:t>
      </w:r>
      <w:r w:rsidRPr="00510A98"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510A98">
        <w:rPr>
          <w:rFonts w:ascii="Sylfaen" w:hAnsi="Sylfaen"/>
          <w:b/>
          <w:bCs/>
          <w:lang w:val="ka-GE"/>
        </w:rPr>
        <w:t>:</w:t>
      </w:r>
    </w:p>
    <w:p w:rsidR="002938D5" w:rsidRPr="00E26A20" w:rsidRDefault="002938D5" w:rsidP="00AB5E2A">
      <w:pPr>
        <w:jc w:val="both"/>
        <w:rPr>
          <w:rFonts w:ascii="Sylfaen" w:hAnsi="Sylfaen"/>
          <w:lang w:val="ka-GE"/>
        </w:rPr>
      </w:pPr>
      <w:r>
        <w:rPr>
          <w:lang w:val="en-US"/>
        </w:rPr>
        <w:lastRenderedPageBreak/>
        <w:t>1.</w:t>
      </w:r>
      <w:r w:rsidRPr="00BA362C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მენეჯმენტი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ეფექტიანი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არა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ეფექტიანი</w:t>
      </w:r>
      <w:r w:rsidRPr="00E26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იდეალური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მენეჯერი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იდეალური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ხელმძღვანელი</w:t>
      </w:r>
      <w:r w:rsidRPr="00E26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მენეჯმენტის</w:t>
      </w:r>
      <w:r w:rsidRPr="00E26A20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ფუნქციონალური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არს</w:t>
      </w:r>
      <w:r>
        <w:rPr>
          <w:rFonts w:ascii="Sylfaen" w:hAnsi="Sylfaen"/>
          <w:u w:color="FF0000"/>
          <w:lang w:val="ka-GE"/>
        </w:rPr>
        <w:t>ი</w:t>
      </w:r>
      <w:r w:rsidRPr="00E26A20">
        <w:rPr>
          <w:rFonts w:ascii="Sylfaen" w:hAnsi="Sylfaen"/>
          <w:lang w:val="ka-GE"/>
        </w:rPr>
        <w:t>.</w:t>
      </w:r>
    </w:p>
    <w:p w:rsidR="002938D5" w:rsidRPr="0092781C" w:rsidRDefault="002938D5" w:rsidP="00AB5E2A">
      <w:pPr>
        <w:jc w:val="both"/>
        <w:rPr>
          <w:rFonts w:ascii="Sylfaen" w:hAnsi="Sylfaen"/>
          <w:lang w:val="en-US"/>
        </w:rPr>
      </w:pPr>
      <w:r w:rsidRPr="00E26A20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მენეჯერი</w:t>
      </w:r>
      <w:proofErr w:type="gramEnd"/>
      <w:r w:rsidRPr="00E26A20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u w:color="FF0000"/>
          <w:lang w:val="en-US"/>
        </w:rPr>
        <w:t>მმართველი</w:t>
      </w:r>
      <w:r>
        <w:rPr>
          <w:rFonts w:ascii="Sylfaen" w:hAnsi="Sylfaen"/>
          <w:lang w:val="ka-GE"/>
        </w:rPr>
        <w:t>: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წარმატების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შემქმნელი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ადმინისტრატორი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კოორდინატორი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მეწარმეული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უნარი</w:t>
      </w:r>
      <w:r>
        <w:rPr>
          <w:rFonts w:ascii="Sylfaen" w:hAnsi="Sylfaen"/>
          <w:lang w:val="ka-GE"/>
        </w:rPr>
        <w:t>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ორგანიზატორი</w:t>
      </w:r>
      <w:r>
        <w:rPr>
          <w:rFonts w:ascii="Sylfaen" w:hAnsi="Sylfaen"/>
          <w:lang w:val="ka-GE"/>
        </w:rPr>
        <w:t xml:space="preserve">( </w:t>
      </w:r>
      <w:r>
        <w:rPr>
          <w:rFonts w:ascii="Sylfaen" w:hAnsi="Sylfaen"/>
          <w:u w:color="FF0000"/>
          <w:lang w:val="en-US"/>
        </w:rPr>
        <w:t>ინტერგრატორი</w:t>
      </w:r>
      <w:r>
        <w:rPr>
          <w:rFonts w:ascii="Sylfaen" w:hAnsi="Sylfaen"/>
          <w:lang w:val="ka-GE"/>
        </w:rPr>
        <w:t xml:space="preserve">)     </w:t>
      </w:r>
    </w:p>
    <w:p w:rsidR="002938D5" w:rsidRPr="002938D5" w:rsidRDefault="002938D5" w:rsidP="00AB5E2A">
      <w:pPr>
        <w:jc w:val="both"/>
        <w:rPr>
          <w:rFonts w:ascii="Sylfaen" w:hAnsi="Sylfaen"/>
          <w:lang w:val="en-US"/>
        </w:rPr>
      </w:pPr>
      <w:r>
        <w:rPr>
          <w:lang w:val="en-US"/>
        </w:rPr>
        <w:t>2.</w:t>
      </w:r>
      <w:r w:rsidRPr="00BA362C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მოტივაციური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მოტივირების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სახები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მოტივაციის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შესაძლებლობა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ეფექტიანობა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მოქნილ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მენეჯმენტში</w:t>
      </w:r>
      <w:r w:rsidRPr="00E26A20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შრომითი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აქტიურობის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ფაქტორები</w:t>
      </w:r>
      <w:r w:rsidRPr="00E26A20">
        <w:rPr>
          <w:rFonts w:ascii="Sylfaen" w:hAnsi="Sylfaen"/>
          <w:lang w:val="ka-GE"/>
        </w:rPr>
        <w:t xml:space="preserve">: </w:t>
      </w:r>
      <w:r>
        <w:rPr>
          <w:rFonts w:ascii="Sylfaen" w:hAnsi="Sylfaen"/>
          <w:u w:color="FF0000"/>
          <w:lang w:val="en-US"/>
        </w:rPr>
        <w:t>მენეჯერის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</w:t>
      </w:r>
      <w:r>
        <w:rPr>
          <w:rFonts w:ascii="Sylfaen" w:hAnsi="Sylfaen"/>
          <w:u w:color="FF0000"/>
          <w:lang w:val="ka-GE"/>
        </w:rPr>
        <w:t>ა</w:t>
      </w:r>
      <w:r>
        <w:rPr>
          <w:rFonts w:ascii="Sylfaen" w:hAnsi="Sylfaen"/>
          <w:u w:color="FF0000"/>
          <w:lang w:val="en-US"/>
        </w:rPr>
        <w:t>ნობის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სტილი</w:t>
      </w:r>
      <w:r w:rsidRPr="00E26A20">
        <w:rPr>
          <w:rFonts w:ascii="Sylfaen" w:hAnsi="Sylfaen"/>
          <w:lang w:val="ka-GE"/>
        </w:rPr>
        <w:t xml:space="preserve">, </w:t>
      </w:r>
      <w:r w:rsidRPr="00E45609">
        <w:rPr>
          <w:rFonts w:ascii="Sylfaen" w:hAnsi="Sylfaen"/>
          <w:u w:color="FF0000"/>
          <w:lang w:val="en-US"/>
        </w:rPr>
        <w:t>მწარმოებლობა</w:t>
      </w:r>
      <w:r w:rsidRPr="00E45609">
        <w:rPr>
          <w:rFonts w:ascii="Sylfaen" w:hAnsi="Sylfaen"/>
          <w:lang w:val="ka-GE"/>
        </w:rPr>
        <w:t xml:space="preserve">, </w:t>
      </w:r>
      <w:r w:rsidRPr="00E45609">
        <w:rPr>
          <w:rFonts w:ascii="Sylfaen" w:hAnsi="Sylfaen"/>
          <w:u w:color="FF0000"/>
          <w:lang w:val="en-US"/>
        </w:rPr>
        <w:t>ფ</w:t>
      </w:r>
      <w:r>
        <w:rPr>
          <w:rFonts w:ascii="Sylfaen" w:hAnsi="Sylfaen"/>
          <w:u w:color="FF0000"/>
          <w:lang w:val="en-US"/>
        </w:rPr>
        <w:t>უნქციების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დელეგირება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მიზნის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დასახვა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შესრულებისაკენ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სწრაფვა</w:t>
      </w:r>
      <w:r>
        <w:rPr>
          <w:rFonts w:ascii="Sylfaen" w:hAnsi="Sylfaen"/>
          <w:lang w:val="ka-GE"/>
        </w:rPr>
        <w:t>.</w:t>
      </w:r>
    </w:p>
    <w:p w:rsidR="002938D5" w:rsidRPr="00E26A20" w:rsidRDefault="002938D5" w:rsidP="00AB5E2A">
      <w:pPr>
        <w:jc w:val="both"/>
        <w:rPr>
          <w:rFonts w:ascii="Sylfaen" w:hAnsi="Sylfaen"/>
          <w:lang w:val="ka-GE"/>
        </w:rPr>
      </w:pPr>
      <w:r>
        <w:rPr>
          <w:lang w:val="en-US"/>
        </w:rPr>
        <w:t>3.</w:t>
      </w:r>
      <w:r w:rsidRPr="00BA362C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მართვის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თანამედროვე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მოდელები</w:t>
      </w:r>
      <w:r w:rsidRPr="00E26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იერარქიული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გახსნილი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მენეჯერული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საქმიანობა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მენეჯერის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საქმიანობის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შეფასება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დანა</w:t>
      </w:r>
      <w:r>
        <w:rPr>
          <w:rFonts w:ascii="Sylfaen" w:hAnsi="Sylfaen"/>
          <w:u w:color="FF0000"/>
          <w:lang w:val="en-US"/>
        </w:rPr>
        <w:t>ხარჯების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მეშვეობით</w:t>
      </w:r>
      <w:r w:rsidRPr="00E26A20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ადიზესის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ოთხი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ფუნქცია</w:t>
      </w:r>
      <w:r w:rsidRPr="00E26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შედეგების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მიღწევა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ორგანიზ</w:t>
      </w:r>
      <w:r>
        <w:rPr>
          <w:rFonts w:ascii="Sylfaen" w:hAnsi="Sylfaen"/>
          <w:u w:color="FF0000"/>
          <w:lang w:val="ka-GE"/>
        </w:rPr>
        <w:t>ების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ძირითადი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მიზანი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ადმინისტრირება</w:t>
      </w:r>
      <w:r>
        <w:rPr>
          <w:rFonts w:ascii="Sylfaen" w:hAnsi="Sylfaen"/>
          <w:u w:color="FF0000"/>
          <w:lang w:val="ka-GE"/>
        </w:rPr>
        <w:t>,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ეფექტიანობის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უზრუნველყოფა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მართვის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უზრუნველყოფა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ცვლილებებით</w:t>
      </w:r>
      <w:r w:rsidRPr="00E26A20">
        <w:rPr>
          <w:rFonts w:ascii="Sylfaen" w:hAnsi="Sylfaen"/>
          <w:lang w:val="ka-GE"/>
        </w:rPr>
        <w:t xml:space="preserve">, </w:t>
      </w:r>
      <w:r w:rsidRPr="005B3B7B">
        <w:rPr>
          <w:rFonts w:ascii="Sylfaen" w:hAnsi="Sylfaen"/>
          <w:u w:color="FF0000"/>
          <w:lang w:val="en-US"/>
        </w:rPr>
        <w:t>ორ</w:t>
      </w:r>
      <w:r w:rsidRPr="005B3B7B">
        <w:rPr>
          <w:rFonts w:ascii="Sylfaen" w:hAnsi="Sylfaen"/>
          <w:u w:color="FF0000"/>
          <w:lang w:val="ka-GE"/>
        </w:rPr>
        <w:t>გა</w:t>
      </w:r>
      <w:r w:rsidRPr="005B3B7B">
        <w:rPr>
          <w:rFonts w:ascii="Sylfaen" w:hAnsi="Sylfaen"/>
          <w:u w:color="FF0000"/>
          <w:lang w:val="en-US"/>
        </w:rPr>
        <w:t>ნიზ</w:t>
      </w:r>
      <w:r w:rsidRPr="005B3B7B">
        <w:rPr>
          <w:rFonts w:ascii="Sylfaen" w:hAnsi="Sylfaen"/>
          <w:u w:color="FF0000"/>
          <w:lang w:val="ka-GE"/>
        </w:rPr>
        <w:t>ების</w:t>
      </w:r>
      <w:r w:rsidRPr="005B3B7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ელემენტების</w:t>
      </w:r>
      <w:r w:rsidRPr="00E26A20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გაერთიანება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სიცოცხლის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უნარიანობის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უზრუნველყოფის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მიზნით</w:t>
      </w:r>
    </w:p>
    <w:p w:rsidR="002938D5" w:rsidRPr="002938D5" w:rsidRDefault="002938D5" w:rsidP="00AB5E2A">
      <w:pPr>
        <w:jc w:val="both"/>
        <w:rPr>
          <w:rFonts w:ascii="Sylfaen" w:hAnsi="Sylfaen"/>
          <w:lang w:val="en-US"/>
        </w:rPr>
      </w:pPr>
      <w:r>
        <w:rPr>
          <w:lang w:val="en-US"/>
        </w:rPr>
        <w:t>4.</w:t>
      </w:r>
      <w:r w:rsidRPr="00BA362C">
        <w:rPr>
          <w:rFonts w:ascii="Sylfaen" w:hAnsi="Sylfaen"/>
          <w:u w:color="FF0000"/>
          <w:lang w:val="ka-GE"/>
        </w:rPr>
        <w:t xml:space="preserve"> </w:t>
      </w:r>
      <w:r w:rsidRPr="008122CF">
        <w:rPr>
          <w:rFonts w:ascii="Sylfaen" w:hAnsi="Sylfaen"/>
          <w:u w:color="FF0000"/>
          <w:lang w:val="ka-GE"/>
        </w:rPr>
        <w:t>„</w:t>
      </w:r>
      <w:proofErr w:type="gramStart"/>
      <w:r>
        <w:rPr>
          <w:rFonts w:ascii="Sylfaen" w:hAnsi="Sylfaen"/>
          <w:u w:color="FF0000"/>
          <w:lang w:val="en-US"/>
        </w:rPr>
        <w:t>იდეალური</w:t>
      </w:r>
      <w:proofErr w:type="gramEnd"/>
      <w:r w:rsidRPr="008122CF">
        <w:rPr>
          <w:rFonts w:ascii="Sylfaen" w:hAnsi="Sylfaen"/>
          <w:u w:color="FF0000"/>
          <w:lang w:val="ka-GE"/>
        </w:rPr>
        <w:t>“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მენეჯმენტის</w:t>
      </w:r>
      <w:r w:rsidRPr="00E26A20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მაჩვენებლები</w:t>
      </w:r>
      <w:r w:rsidRPr="00E26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მენეჯმენტი</w:t>
      </w:r>
      <w:r>
        <w:rPr>
          <w:rFonts w:ascii="Sylfaen" w:hAnsi="Sylfaen"/>
          <w:u w:color="FF0000"/>
          <w:lang w:val="ka-GE"/>
        </w:rPr>
        <w:t>-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ერთი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ადამიანის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მართვ</w:t>
      </w:r>
      <w:r>
        <w:rPr>
          <w:rFonts w:ascii="Sylfaen" w:hAnsi="Sylfaen"/>
          <w:u w:color="FF0000"/>
          <w:lang w:val="ka-GE"/>
        </w:rPr>
        <w:t>ელობა</w:t>
      </w:r>
      <w:r w:rsidRPr="00E26A20"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lang w:val="ka-GE"/>
        </w:rPr>
        <w:t xml:space="preserve">მართვის  პროცესში წამოჭრილი პრობლემების გადაჭრა.  მენეჯმენტი- ჯგუფური მმართველობა. </w:t>
      </w:r>
      <w:r w:rsidRPr="00E26A20">
        <w:rPr>
          <w:rFonts w:ascii="Sylfaen" w:hAnsi="Sylfaen"/>
          <w:lang w:val="ka-GE"/>
        </w:rPr>
        <w:t>ლიდერობა მენეჯმენტში. მმართველობის ფუნქციები. ყველა ფუნქციის შესრულების სიძნელე. დარწმუნების ხერხები საქმიან ურთიერთობებში, საქმი</w:t>
      </w:r>
      <w:r>
        <w:rPr>
          <w:rFonts w:ascii="Sylfaen" w:hAnsi="Sylfaen"/>
          <w:lang w:val="ka-GE"/>
        </w:rPr>
        <w:t>ან გარემოზე ზემოქმედება.</w:t>
      </w:r>
    </w:p>
    <w:p w:rsidR="002938D5" w:rsidRPr="00E26A20" w:rsidRDefault="002938D5" w:rsidP="00AB5E2A">
      <w:pPr>
        <w:jc w:val="both"/>
        <w:rPr>
          <w:rFonts w:ascii="Sylfaen" w:hAnsi="Sylfaen"/>
          <w:lang w:val="ka-GE"/>
        </w:rPr>
      </w:pPr>
      <w:r>
        <w:rPr>
          <w:lang w:val="en-US"/>
        </w:rPr>
        <w:t>5.</w:t>
      </w:r>
      <w:r w:rsidRPr="00BA362C">
        <w:rPr>
          <w:rFonts w:ascii="Sylfaen" w:hAnsi="Sylfaen"/>
          <w:u w:color="FF0000"/>
          <w:lang w:val="en-US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სტილი</w:t>
      </w:r>
      <w:r w:rsidRPr="00E26A20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u w:color="FF0000"/>
          <w:lang w:val="en-US"/>
        </w:rPr>
        <w:t>შედეგების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</w:t>
      </w:r>
      <w:r>
        <w:rPr>
          <w:rFonts w:ascii="Sylfaen" w:hAnsi="Sylfaen"/>
          <w:u w:color="FF0000"/>
          <w:lang w:val="ka-GE"/>
        </w:rPr>
        <w:t>იმღწევი</w:t>
      </w:r>
      <w:r w:rsidRPr="00E26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მოგება</w:t>
      </w:r>
      <w:proofErr w:type="gramEnd"/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რესურსების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რაციონალური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ხარჯვა</w:t>
      </w:r>
      <w:r w:rsidRPr="00E26A20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ეფექტიანი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მოქნილი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 w:rsidRPr="00E26A20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მომხმარებელთა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დაკმაყოფილება</w:t>
      </w:r>
      <w:r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სამუშაო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ტექნოლოგიების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ცოდნა</w:t>
      </w:r>
      <w:r w:rsidRPr="00E26A20"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lang w:val="ka-GE"/>
        </w:rPr>
        <w:t>თამაშის წესი-ბაზრებზე ეფექტიანი მონაწილეობის უზრუნველყოფა.</w:t>
      </w:r>
      <w:r>
        <w:rPr>
          <w:rFonts w:ascii="Sylfaen" w:hAnsi="Sylfaen"/>
          <w:lang w:val="en-US"/>
        </w:rPr>
        <w:t xml:space="preserve"> </w:t>
      </w:r>
      <w:r w:rsidRPr="00E26A20">
        <w:rPr>
          <w:rFonts w:ascii="Sylfaen" w:hAnsi="Sylfaen"/>
          <w:lang w:val="ka-GE"/>
        </w:rPr>
        <w:t>მენეჯმენტის სტილი - ცვლილებების მართვა.</w:t>
      </w:r>
      <w:r>
        <w:rPr>
          <w:rFonts w:ascii="Sylfaen" w:hAnsi="Sylfaen"/>
          <w:lang w:val="ka-GE"/>
        </w:rPr>
        <w:t xml:space="preserve"> </w:t>
      </w:r>
      <w:r w:rsidRPr="00E26A20">
        <w:rPr>
          <w:rFonts w:ascii="Sylfaen" w:hAnsi="Sylfaen"/>
          <w:lang w:val="ka-GE"/>
        </w:rPr>
        <w:t>მეწარმეული თვისე</w:t>
      </w:r>
      <w:r>
        <w:rPr>
          <w:rFonts w:ascii="Sylfaen" w:hAnsi="Sylfaen"/>
          <w:lang w:val="ka-GE"/>
        </w:rPr>
        <w:t>ბები.  რისკების</w:t>
      </w:r>
      <w:r w:rsidRPr="00E26A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მართვა. </w:t>
      </w:r>
      <w:r w:rsidRPr="00E26A20">
        <w:rPr>
          <w:rFonts w:ascii="Sylfaen" w:hAnsi="Sylfaen"/>
          <w:lang w:val="ka-GE"/>
        </w:rPr>
        <w:t>გარდაქმნების აუცილებლობა. ბაზრის ცვლილებების მართვა. სიტუაციის მართვა. კომუნიკაბელურობა.</w:t>
      </w:r>
    </w:p>
    <w:p w:rsidR="00225B18" w:rsidRDefault="002938D5" w:rsidP="00AB5E2A">
      <w:pPr>
        <w:jc w:val="both"/>
        <w:rPr>
          <w:rFonts w:ascii="Sylfaen" w:hAnsi="Sylfaen"/>
          <w:lang w:val="ka-GE"/>
        </w:rPr>
      </w:pPr>
      <w:r>
        <w:rPr>
          <w:lang w:val="en-US"/>
        </w:rPr>
        <w:t>6.</w:t>
      </w:r>
      <w:r w:rsidRPr="00BA362C">
        <w:rPr>
          <w:rFonts w:ascii="Sylfaen" w:hAnsi="Sylfaen"/>
          <w:lang w:val="ka-GE"/>
        </w:rPr>
        <w:t xml:space="preserve"> </w:t>
      </w:r>
      <w:proofErr w:type="gramStart"/>
      <w:r w:rsidRPr="003B36F8">
        <w:rPr>
          <w:rFonts w:ascii="Sylfaen" w:hAnsi="Sylfaen"/>
          <w:lang w:val="ka-GE"/>
        </w:rPr>
        <w:t>მენ</w:t>
      </w:r>
      <w:r w:rsidRPr="00E26A20">
        <w:rPr>
          <w:rFonts w:ascii="Sylfaen" w:hAnsi="Sylfaen"/>
          <w:lang w:val="ka-GE"/>
        </w:rPr>
        <w:t>ეჯმენტის</w:t>
      </w:r>
      <w:proofErr w:type="gramEnd"/>
      <w:r w:rsidRPr="00E26A20">
        <w:rPr>
          <w:rFonts w:ascii="Sylfaen" w:hAnsi="Sylfaen"/>
          <w:lang w:val="ka-GE"/>
        </w:rPr>
        <w:t xml:space="preserve"> სტილი - ადმინისტრაციულ ბიუროკრატიული მიდგომა. საქმიანობის სტანდარტული  პროცედურ</w:t>
      </w:r>
      <w:r>
        <w:rPr>
          <w:rFonts w:ascii="Sylfaen" w:hAnsi="Sylfaen"/>
          <w:lang w:val="ka-GE"/>
        </w:rPr>
        <w:t>ების შესრულებაზე ადმინისტრაციულ-ბიუროკრატიული მოთხოვნების გაუქმება.</w:t>
      </w:r>
      <w:r w:rsidRPr="00E26A20">
        <w:rPr>
          <w:rFonts w:ascii="Sylfaen" w:hAnsi="Sylfaen"/>
          <w:lang w:val="ka-GE"/>
        </w:rPr>
        <w:t>შედეგებზე</w:t>
      </w:r>
      <w:r>
        <w:rPr>
          <w:rFonts w:ascii="Sylfaen" w:hAnsi="Sylfaen"/>
          <w:lang w:val="ka-GE"/>
        </w:rPr>
        <w:t xml:space="preserve">  ორიეტირება</w:t>
      </w:r>
      <w:r w:rsidRPr="00E26A20">
        <w:rPr>
          <w:rFonts w:ascii="Sylfaen" w:hAnsi="Sylfaen"/>
          <w:lang w:val="ka-GE"/>
        </w:rPr>
        <w:t>. სიზუსტე და ინფორმაციის შენახვა. წესრიგი.</w:t>
      </w:r>
      <w:r>
        <w:rPr>
          <w:rFonts w:ascii="Sylfaen" w:hAnsi="Sylfaen"/>
          <w:lang w:val="en-US"/>
        </w:rPr>
        <w:t xml:space="preserve"> </w:t>
      </w:r>
    </w:p>
    <w:p w:rsidR="002938D5" w:rsidRPr="0092781C" w:rsidRDefault="00225B18" w:rsidP="00AB5E2A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7.</w:t>
      </w:r>
      <w:r w:rsidR="002938D5" w:rsidRPr="00E26A20">
        <w:rPr>
          <w:rFonts w:ascii="Sylfaen" w:hAnsi="Sylfaen"/>
          <w:lang w:val="ka-GE"/>
        </w:rPr>
        <w:t>მენეჯმენტის სტილი - მეწარმ</w:t>
      </w:r>
      <w:r w:rsidR="002938D5">
        <w:rPr>
          <w:rFonts w:ascii="Sylfaen" w:hAnsi="Sylfaen"/>
          <w:lang w:val="ka-GE"/>
        </w:rPr>
        <w:t xml:space="preserve">ეულ-შემოქმედებითი მიდგომა. </w:t>
      </w:r>
      <w:r w:rsidR="002938D5" w:rsidRPr="00E26A20">
        <w:rPr>
          <w:rFonts w:ascii="Sylfaen" w:hAnsi="Sylfaen"/>
          <w:lang w:val="ka-GE"/>
        </w:rPr>
        <w:t xml:space="preserve"> წარმატების </w:t>
      </w:r>
      <w:r w:rsidR="002938D5">
        <w:rPr>
          <w:rFonts w:ascii="Sylfaen" w:hAnsi="Sylfaen"/>
          <w:lang w:val="ka-GE"/>
        </w:rPr>
        <w:t>საფუძველი-ცვლილებებზე ორიენტირებული მენეჯმენტი.</w:t>
      </w:r>
    </w:p>
    <w:p w:rsidR="002938D5" w:rsidRDefault="00225B18" w:rsidP="00AB5E2A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/>
          <w:lang w:val="ka-GE"/>
        </w:rPr>
        <w:t>8</w:t>
      </w:r>
      <w:r w:rsidR="002938D5">
        <w:rPr>
          <w:lang w:val="en-US"/>
        </w:rPr>
        <w:t>.</w:t>
      </w:r>
      <w:r w:rsidR="002938D5" w:rsidRPr="00BA362C">
        <w:rPr>
          <w:rFonts w:ascii="Sylfaen" w:hAnsi="Sylfaen"/>
          <w:u w:color="FF0000"/>
          <w:lang w:val="en-US"/>
        </w:rPr>
        <w:t xml:space="preserve"> </w:t>
      </w:r>
      <w:proofErr w:type="gramStart"/>
      <w:r w:rsidR="002938D5">
        <w:rPr>
          <w:rFonts w:ascii="Sylfaen" w:hAnsi="Sylfaen"/>
          <w:u w:color="FF0000"/>
          <w:lang w:val="en-US"/>
        </w:rPr>
        <w:t>მენეჯმენტის</w:t>
      </w:r>
      <w:proofErr w:type="gramEnd"/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სტილი</w:t>
      </w:r>
      <w:r w:rsidR="002938D5" w:rsidRPr="00E26A20">
        <w:rPr>
          <w:rFonts w:ascii="Sylfaen" w:hAnsi="Sylfaen"/>
          <w:lang w:val="ka-GE"/>
        </w:rPr>
        <w:t xml:space="preserve"> - </w:t>
      </w:r>
      <w:r w:rsidR="002938D5">
        <w:rPr>
          <w:rFonts w:ascii="Sylfaen" w:hAnsi="Sylfaen"/>
          <w:u w:color="FF0000"/>
          <w:lang w:val="en-US"/>
        </w:rPr>
        <w:t>ინტეგრატორი</w:t>
      </w:r>
      <w:r w:rsidR="002938D5" w:rsidRPr="00E26A20">
        <w:rPr>
          <w:rFonts w:ascii="Sylfaen" w:hAnsi="Sylfaen"/>
          <w:lang w:val="ka-GE"/>
        </w:rPr>
        <w:t xml:space="preserve">. </w:t>
      </w:r>
      <w:r w:rsidR="002938D5">
        <w:rPr>
          <w:rFonts w:ascii="Sylfaen" w:hAnsi="Sylfaen"/>
          <w:lang w:val="ka-GE"/>
        </w:rPr>
        <w:t xml:space="preserve">მართვის </w:t>
      </w:r>
      <w:r w:rsidR="002938D5">
        <w:rPr>
          <w:rFonts w:ascii="Sylfaen" w:hAnsi="Sylfaen"/>
          <w:u w:color="FF0000"/>
          <w:lang w:val="en-US"/>
        </w:rPr>
        <w:t>ორგანიზ</w:t>
      </w:r>
      <w:r w:rsidR="002938D5">
        <w:rPr>
          <w:rFonts w:ascii="Sylfaen" w:hAnsi="Sylfaen"/>
          <w:u w:color="FF0000"/>
          <w:lang w:val="ka-GE"/>
        </w:rPr>
        <w:t>ების</w:t>
      </w:r>
      <w:r w:rsidR="002938D5" w:rsidRPr="00E26A20">
        <w:rPr>
          <w:rFonts w:ascii="Sylfaen" w:hAnsi="Sylfaen"/>
          <w:lang w:val="ka-GE"/>
        </w:rPr>
        <w:t xml:space="preserve">  </w:t>
      </w:r>
      <w:r w:rsidR="002938D5">
        <w:rPr>
          <w:rFonts w:ascii="Sylfaen" w:hAnsi="Sylfaen"/>
          <w:u w:color="FF0000"/>
          <w:lang w:val="en-US"/>
        </w:rPr>
        <w:t>თავისებურებ</w:t>
      </w:r>
      <w:r w:rsidR="002938D5">
        <w:rPr>
          <w:rFonts w:ascii="Sylfaen" w:hAnsi="Sylfaen"/>
          <w:u w:color="FF0000"/>
          <w:lang w:val="ka-GE"/>
        </w:rPr>
        <w:t>ა</w:t>
      </w:r>
      <w:r w:rsidR="002938D5" w:rsidRPr="00E26A20">
        <w:rPr>
          <w:rFonts w:ascii="Sylfaen" w:hAnsi="Sylfaen"/>
          <w:lang w:val="ka-GE"/>
        </w:rPr>
        <w:t xml:space="preserve">. </w:t>
      </w:r>
      <w:proofErr w:type="gramStart"/>
      <w:r w:rsidR="002938D5">
        <w:rPr>
          <w:rFonts w:ascii="Sylfaen" w:hAnsi="Sylfaen"/>
          <w:u w:color="FF0000"/>
          <w:lang w:val="en-US"/>
        </w:rPr>
        <w:t>ჯგუფური</w:t>
      </w:r>
      <w:proofErr w:type="gramEnd"/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საქმიანობა</w:t>
      </w:r>
      <w:r w:rsidR="002938D5" w:rsidRPr="00E26A20">
        <w:rPr>
          <w:rFonts w:ascii="Sylfaen" w:hAnsi="Sylfaen"/>
          <w:lang w:val="ka-GE"/>
        </w:rPr>
        <w:t xml:space="preserve">. </w:t>
      </w:r>
      <w:proofErr w:type="gramStart"/>
      <w:r w:rsidR="002938D5">
        <w:rPr>
          <w:rFonts w:ascii="Sylfaen" w:hAnsi="Sylfaen"/>
          <w:u w:color="FF0000"/>
          <w:lang w:val="en-US"/>
        </w:rPr>
        <w:t>ურთიერთქმედება</w:t>
      </w:r>
      <w:proofErr w:type="gramEnd"/>
      <w:r w:rsidR="002938D5" w:rsidRPr="00E26A20">
        <w:rPr>
          <w:rFonts w:ascii="Sylfaen" w:hAnsi="Sylfaen"/>
          <w:lang w:val="ka-GE"/>
        </w:rPr>
        <w:t xml:space="preserve">. </w:t>
      </w:r>
      <w:proofErr w:type="gramStart"/>
      <w:r w:rsidR="002938D5">
        <w:rPr>
          <w:rFonts w:ascii="Sylfaen" w:hAnsi="Sylfaen"/>
          <w:u w:color="FF0000"/>
          <w:lang w:val="en-US"/>
        </w:rPr>
        <w:t>კორპორაციული</w:t>
      </w:r>
      <w:proofErr w:type="gramEnd"/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სოლიდარობა</w:t>
      </w:r>
      <w:r w:rsidR="002938D5" w:rsidRPr="00E26A20">
        <w:rPr>
          <w:rFonts w:ascii="Sylfaen" w:hAnsi="Sylfaen"/>
          <w:lang w:val="ka-GE"/>
        </w:rPr>
        <w:t xml:space="preserve">. </w:t>
      </w:r>
      <w:proofErr w:type="gramStart"/>
      <w:r w:rsidR="002938D5">
        <w:rPr>
          <w:rFonts w:ascii="Sylfaen" w:hAnsi="Sylfaen"/>
          <w:u w:color="FF0000"/>
          <w:lang w:val="en-US"/>
        </w:rPr>
        <w:t>აღმავალი</w:t>
      </w:r>
      <w:proofErr w:type="gramEnd"/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და</w:t>
      </w:r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ჰორიზონტალური</w:t>
      </w:r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ინტეგრაცია</w:t>
      </w:r>
      <w:r w:rsidR="002938D5" w:rsidRPr="00E26A20">
        <w:rPr>
          <w:rFonts w:ascii="Sylfaen" w:hAnsi="Sylfaen"/>
          <w:lang w:val="ka-GE"/>
        </w:rPr>
        <w:t>.</w:t>
      </w:r>
      <w:r w:rsidR="002938D5">
        <w:rPr>
          <w:rFonts w:ascii="Sylfaen" w:hAnsi="Sylfaen"/>
          <w:lang w:val="en-US"/>
        </w:rPr>
        <w:t xml:space="preserve"> </w:t>
      </w:r>
      <w:proofErr w:type="gramStart"/>
      <w:r w:rsidR="002938D5">
        <w:rPr>
          <w:rFonts w:ascii="Sylfaen" w:hAnsi="Sylfaen"/>
          <w:u w:color="FF0000"/>
          <w:lang w:val="en-US"/>
        </w:rPr>
        <w:t>ეფექტიანი</w:t>
      </w:r>
      <w:proofErr w:type="gramEnd"/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მენეჯმენტი</w:t>
      </w:r>
      <w:r w:rsidR="002938D5" w:rsidRPr="00E26A20">
        <w:rPr>
          <w:rFonts w:ascii="Sylfaen" w:hAnsi="Sylfaen"/>
          <w:lang w:val="ka-GE"/>
        </w:rPr>
        <w:t xml:space="preserve">. </w:t>
      </w:r>
      <w:proofErr w:type="gramStart"/>
      <w:r w:rsidR="002938D5">
        <w:rPr>
          <w:rFonts w:ascii="Sylfaen" w:hAnsi="Sylfaen"/>
          <w:u w:color="FF0000"/>
          <w:lang w:val="en-US"/>
        </w:rPr>
        <w:t>გადაწყვეტილების</w:t>
      </w:r>
      <w:proofErr w:type="gramEnd"/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მიღება</w:t>
      </w:r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ერთობლივი</w:t>
      </w:r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თანხმობის</w:t>
      </w:r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საფუძველზე</w:t>
      </w:r>
      <w:r w:rsidR="002938D5" w:rsidRPr="00E26A20">
        <w:rPr>
          <w:rFonts w:ascii="Sylfaen" w:hAnsi="Sylfaen"/>
          <w:lang w:val="ka-GE"/>
        </w:rPr>
        <w:t xml:space="preserve">. </w:t>
      </w:r>
      <w:proofErr w:type="gramStart"/>
      <w:r w:rsidR="002938D5">
        <w:rPr>
          <w:rFonts w:ascii="Sylfaen" w:hAnsi="Sylfaen"/>
          <w:u w:color="FF0000"/>
          <w:lang w:val="en-US"/>
        </w:rPr>
        <w:t>მენეჯერთა</w:t>
      </w:r>
      <w:proofErr w:type="gramEnd"/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ჯგუფის</w:t>
      </w:r>
      <w:r w:rsidR="002938D5" w:rsidRPr="00E26A20">
        <w:rPr>
          <w:rFonts w:ascii="Sylfaen" w:hAnsi="Sylfaen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ფორმირება</w:t>
      </w:r>
      <w:r w:rsidR="002938D5" w:rsidRPr="00E26A20">
        <w:rPr>
          <w:rFonts w:ascii="Sylfaen" w:hAnsi="Sylfaen"/>
          <w:lang w:val="ka-GE"/>
        </w:rPr>
        <w:t xml:space="preserve">.   </w:t>
      </w:r>
      <w:proofErr w:type="gramStart"/>
      <w:r w:rsidR="002938D5">
        <w:rPr>
          <w:rFonts w:ascii="Sylfaen" w:hAnsi="Sylfaen"/>
          <w:u w:color="FF0000"/>
          <w:lang w:val="en-US"/>
        </w:rPr>
        <w:t>გადაწყვეტილების</w:t>
      </w:r>
      <w:proofErr w:type="gramEnd"/>
      <w:r w:rsidR="002938D5">
        <w:rPr>
          <w:rFonts w:ascii="Sylfaen" w:hAnsi="Sylfaen"/>
          <w:u w:color="FF0000"/>
          <w:lang w:val="ka-GE"/>
        </w:rPr>
        <w:t xml:space="preserve"> </w:t>
      </w:r>
      <w:r w:rsidR="002938D5">
        <w:rPr>
          <w:rFonts w:ascii="Sylfaen" w:hAnsi="Sylfaen"/>
          <w:u w:color="FF0000"/>
          <w:lang w:val="en-US"/>
        </w:rPr>
        <w:t>ერთპიროვნულად</w:t>
      </w:r>
      <w:r w:rsidR="002938D5" w:rsidRPr="00E26A20">
        <w:rPr>
          <w:rFonts w:ascii="Sylfaen" w:hAnsi="Sylfaen"/>
          <w:lang w:val="ka-GE"/>
        </w:rPr>
        <w:t xml:space="preserve">  </w:t>
      </w:r>
      <w:r w:rsidR="002938D5">
        <w:rPr>
          <w:rFonts w:ascii="Sylfaen" w:hAnsi="Sylfaen"/>
          <w:u w:color="FF0000"/>
          <w:lang w:val="en-US"/>
        </w:rPr>
        <w:t>მიღება</w:t>
      </w:r>
      <w:r w:rsidR="002938D5" w:rsidRPr="00E26A20">
        <w:rPr>
          <w:rFonts w:ascii="Sylfaen" w:hAnsi="Sylfaen"/>
          <w:lang w:val="ka-GE"/>
        </w:rPr>
        <w:t>.</w:t>
      </w:r>
      <w:r w:rsidR="002938D5" w:rsidRPr="00E26A20">
        <w:rPr>
          <w:rFonts w:ascii="Sylfaen" w:hAnsi="Sylfaen" w:cs="Sylfaen"/>
          <w:b/>
          <w:lang w:val="ka-GE"/>
        </w:rPr>
        <w:t xml:space="preserve"> </w:t>
      </w:r>
    </w:p>
    <w:p w:rsidR="002938D5" w:rsidRPr="00115329" w:rsidRDefault="002938D5" w:rsidP="00AB5E2A">
      <w:pPr>
        <w:jc w:val="both"/>
        <w:rPr>
          <w:rFonts w:ascii="Sylfaen" w:hAnsi="Sylfaen"/>
          <w:lang w:val="ka-GE"/>
        </w:rPr>
      </w:pPr>
    </w:p>
    <w:p w:rsidR="002938D5" w:rsidRPr="00B1536F" w:rsidRDefault="002938D5" w:rsidP="00AB5E2A">
      <w:pPr>
        <w:jc w:val="both"/>
        <w:rPr>
          <w:rFonts w:ascii="Sylfaen" w:hAnsi="Sylfaen"/>
          <w:lang w:val="ka-GE"/>
        </w:rPr>
      </w:pPr>
    </w:p>
    <w:p w:rsidR="003C4DB6" w:rsidRPr="007D4412" w:rsidRDefault="003C4DB6">
      <w:pPr>
        <w:rPr>
          <w:rFonts w:ascii="Sylfaen" w:hAnsi="Sylfaen"/>
          <w:lang w:val="ka-GE"/>
        </w:rPr>
      </w:pPr>
    </w:p>
    <w:sectPr w:rsidR="003C4DB6" w:rsidRPr="007D441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E94" w:rsidRDefault="00D74E94" w:rsidP="00A5426F">
      <w:r>
        <w:separator/>
      </w:r>
    </w:p>
  </w:endnote>
  <w:endnote w:type="continuationSeparator" w:id="0">
    <w:p w:rsidR="00D74E94" w:rsidRDefault="00D74E94" w:rsidP="00A5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E94" w:rsidRDefault="00D74E94" w:rsidP="00A5426F">
      <w:r>
        <w:separator/>
      </w:r>
    </w:p>
  </w:footnote>
  <w:footnote w:type="continuationSeparator" w:id="0">
    <w:p w:rsidR="00D74E94" w:rsidRDefault="00D74E94" w:rsidP="00A54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9A5"/>
    <w:multiLevelType w:val="hybridMultilevel"/>
    <w:tmpl w:val="A89868B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27B03F81"/>
    <w:multiLevelType w:val="hybridMultilevel"/>
    <w:tmpl w:val="83222BB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8D68C8"/>
    <w:multiLevelType w:val="hybridMultilevel"/>
    <w:tmpl w:val="19D0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9512E"/>
    <w:multiLevelType w:val="hybridMultilevel"/>
    <w:tmpl w:val="44F2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A277D8"/>
    <w:multiLevelType w:val="hybridMultilevel"/>
    <w:tmpl w:val="DDC68E5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00568"/>
    <w:rsid w:val="0000204E"/>
    <w:rsid w:val="00003D06"/>
    <w:rsid w:val="00005B7D"/>
    <w:rsid w:val="00011AE2"/>
    <w:rsid w:val="00017785"/>
    <w:rsid w:val="000332B3"/>
    <w:rsid w:val="00043A44"/>
    <w:rsid w:val="0004530B"/>
    <w:rsid w:val="00055707"/>
    <w:rsid w:val="0006183E"/>
    <w:rsid w:val="00061AB7"/>
    <w:rsid w:val="00074E93"/>
    <w:rsid w:val="00080B8C"/>
    <w:rsid w:val="000827F9"/>
    <w:rsid w:val="00082B85"/>
    <w:rsid w:val="0009734D"/>
    <w:rsid w:val="000A6E3C"/>
    <w:rsid w:val="000B06B9"/>
    <w:rsid w:val="000C22F7"/>
    <w:rsid w:val="000D11C5"/>
    <w:rsid w:val="000E05C7"/>
    <w:rsid w:val="000F4200"/>
    <w:rsid w:val="00115329"/>
    <w:rsid w:val="00132D9F"/>
    <w:rsid w:val="00132E0B"/>
    <w:rsid w:val="00136AB6"/>
    <w:rsid w:val="001423FF"/>
    <w:rsid w:val="001658BE"/>
    <w:rsid w:val="0017719B"/>
    <w:rsid w:val="0018142B"/>
    <w:rsid w:val="001854D2"/>
    <w:rsid w:val="00192651"/>
    <w:rsid w:val="001A39AD"/>
    <w:rsid w:val="001B1E0D"/>
    <w:rsid w:val="001B6969"/>
    <w:rsid w:val="001E6253"/>
    <w:rsid w:val="0020220F"/>
    <w:rsid w:val="002035CD"/>
    <w:rsid w:val="00225B18"/>
    <w:rsid w:val="00225C82"/>
    <w:rsid w:val="002266D7"/>
    <w:rsid w:val="00252376"/>
    <w:rsid w:val="00266897"/>
    <w:rsid w:val="002723BC"/>
    <w:rsid w:val="00273BDD"/>
    <w:rsid w:val="00281B19"/>
    <w:rsid w:val="0028264C"/>
    <w:rsid w:val="00285C96"/>
    <w:rsid w:val="00285EF3"/>
    <w:rsid w:val="002938D5"/>
    <w:rsid w:val="002B1E59"/>
    <w:rsid w:val="002D261B"/>
    <w:rsid w:val="002D6CBD"/>
    <w:rsid w:val="002F0980"/>
    <w:rsid w:val="00305232"/>
    <w:rsid w:val="00320433"/>
    <w:rsid w:val="0032440B"/>
    <w:rsid w:val="00334E54"/>
    <w:rsid w:val="0038300A"/>
    <w:rsid w:val="00383E23"/>
    <w:rsid w:val="00386F15"/>
    <w:rsid w:val="00394147"/>
    <w:rsid w:val="003A79B8"/>
    <w:rsid w:val="003B2494"/>
    <w:rsid w:val="003B36F8"/>
    <w:rsid w:val="003B5AE2"/>
    <w:rsid w:val="003C4DB6"/>
    <w:rsid w:val="003D2F2C"/>
    <w:rsid w:val="003F0116"/>
    <w:rsid w:val="003F3B09"/>
    <w:rsid w:val="004332E0"/>
    <w:rsid w:val="00434B76"/>
    <w:rsid w:val="00440FC9"/>
    <w:rsid w:val="004445F8"/>
    <w:rsid w:val="00444726"/>
    <w:rsid w:val="00445ECD"/>
    <w:rsid w:val="0045062D"/>
    <w:rsid w:val="00460D86"/>
    <w:rsid w:val="00463A24"/>
    <w:rsid w:val="004721E2"/>
    <w:rsid w:val="0049030C"/>
    <w:rsid w:val="0049072C"/>
    <w:rsid w:val="00491F72"/>
    <w:rsid w:val="0049571C"/>
    <w:rsid w:val="00497F53"/>
    <w:rsid w:val="004A65BA"/>
    <w:rsid w:val="004B6500"/>
    <w:rsid w:val="004D1CEB"/>
    <w:rsid w:val="004D377D"/>
    <w:rsid w:val="004E2F85"/>
    <w:rsid w:val="004E4C15"/>
    <w:rsid w:val="004E72A9"/>
    <w:rsid w:val="00504B05"/>
    <w:rsid w:val="00510A98"/>
    <w:rsid w:val="00514340"/>
    <w:rsid w:val="005155AC"/>
    <w:rsid w:val="00515716"/>
    <w:rsid w:val="00542D72"/>
    <w:rsid w:val="00553F90"/>
    <w:rsid w:val="005554D7"/>
    <w:rsid w:val="00565212"/>
    <w:rsid w:val="00566F85"/>
    <w:rsid w:val="005917E7"/>
    <w:rsid w:val="005A10DD"/>
    <w:rsid w:val="005B286A"/>
    <w:rsid w:val="005B3B7B"/>
    <w:rsid w:val="005B4262"/>
    <w:rsid w:val="005B5009"/>
    <w:rsid w:val="005C667A"/>
    <w:rsid w:val="005C6EA2"/>
    <w:rsid w:val="005D4336"/>
    <w:rsid w:val="005D5BDC"/>
    <w:rsid w:val="005E2E3D"/>
    <w:rsid w:val="005E456A"/>
    <w:rsid w:val="005F22F2"/>
    <w:rsid w:val="005F256F"/>
    <w:rsid w:val="00601D1E"/>
    <w:rsid w:val="00606530"/>
    <w:rsid w:val="00607C78"/>
    <w:rsid w:val="00614B3E"/>
    <w:rsid w:val="00626B53"/>
    <w:rsid w:val="00642CC4"/>
    <w:rsid w:val="006550EA"/>
    <w:rsid w:val="006621E0"/>
    <w:rsid w:val="00662A2D"/>
    <w:rsid w:val="00664327"/>
    <w:rsid w:val="00691AF9"/>
    <w:rsid w:val="00691D34"/>
    <w:rsid w:val="006B2D4A"/>
    <w:rsid w:val="006C6CD9"/>
    <w:rsid w:val="006E2163"/>
    <w:rsid w:val="006E297F"/>
    <w:rsid w:val="00700360"/>
    <w:rsid w:val="00712E0D"/>
    <w:rsid w:val="0071393A"/>
    <w:rsid w:val="00715697"/>
    <w:rsid w:val="007167FE"/>
    <w:rsid w:val="007214AB"/>
    <w:rsid w:val="00727328"/>
    <w:rsid w:val="0073368C"/>
    <w:rsid w:val="00734B5F"/>
    <w:rsid w:val="00754F8C"/>
    <w:rsid w:val="00760493"/>
    <w:rsid w:val="007679A5"/>
    <w:rsid w:val="00777C3D"/>
    <w:rsid w:val="007845C6"/>
    <w:rsid w:val="007A02A9"/>
    <w:rsid w:val="007B14F6"/>
    <w:rsid w:val="007B58B1"/>
    <w:rsid w:val="007B6179"/>
    <w:rsid w:val="007C4D62"/>
    <w:rsid w:val="007D4412"/>
    <w:rsid w:val="00803988"/>
    <w:rsid w:val="0080481F"/>
    <w:rsid w:val="0081062C"/>
    <w:rsid w:val="008122CF"/>
    <w:rsid w:val="00826EA5"/>
    <w:rsid w:val="0083588C"/>
    <w:rsid w:val="00850A18"/>
    <w:rsid w:val="00853420"/>
    <w:rsid w:val="008549F5"/>
    <w:rsid w:val="00863830"/>
    <w:rsid w:val="00865A66"/>
    <w:rsid w:val="00881EAF"/>
    <w:rsid w:val="00883E18"/>
    <w:rsid w:val="0088738B"/>
    <w:rsid w:val="008B0401"/>
    <w:rsid w:val="008C2D9A"/>
    <w:rsid w:val="008C456E"/>
    <w:rsid w:val="008D16F9"/>
    <w:rsid w:val="008D4888"/>
    <w:rsid w:val="008E3D11"/>
    <w:rsid w:val="008E4D5E"/>
    <w:rsid w:val="00910736"/>
    <w:rsid w:val="00915FAF"/>
    <w:rsid w:val="00930185"/>
    <w:rsid w:val="009870DF"/>
    <w:rsid w:val="009979A5"/>
    <w:rsid w:val="009C2831"/>
    <w:rsid w:val="009D2FE9"/>
    <w:rsid w:val="009D3EFF"/>
    <w:rsid w:val="009E50FA"/>
    <w:rsid w:val="009E76CA"/>
    <w:rsid w:val="00A00777"/>
    <w:rsid w:val="00A10EAD"/>
    <w:rsid w:val="00A12022"/>
    <w:rsid w:val="00A130D3"/>
    <w:rsid w:val="00A14555"/>
    <w:rsid w:val="00A25A17"/>
    <w:rsid w:val="00A35ABE"/>
    <w:rsid w:val="00A5426F"/>
    <w:rsid w:val="00A56F52"/>
    <w:rsid w:val="00A71302"/>
    <w:rsid w:val="00AA6BA5"/>
    <w:rsid w:val="00AB4D02"/>
    <w:rsid w:val="00AB5E2A"/>
    <w:rsid w:val="00AC4DAA"/>
    <w:rsid w:val="00AD4954"/>
    <w:rsid w:val="00AD5325"/>
    <w:rsid w:val="00AF74DE"/>
    <w:rsid w:val="00B100E4"/>
    <w:rsid w:val="00B1179B"/>
    <w:rsid w:val="00B14B44"/>
    <w:rsid w:val="00B1536F"/>
    <w:rsid w:val="00B20360"/>
    <w:rsid w:val="00B2743D"/>
    <w:rsid w:val="00B35380"/>
    <w:rsid w:val="00B473DA"/>
    <w:rsid w:val="00B76A17"/>
    <w:rsid w:val="00B9528C"/>
    <w:rsid w:val="00BA2613"/>
    <w:rsid w:val="00BA3001"/>
    <w:rsid w:val="00BA6A7F"/>
    <w:rsid w:val="00BB0CEC"/>
    <w:rsid w:val="00BB322F"/>
    <w:rsid w:val="00BB49FA"/>
    <w:rsid w:val="00BB5351"/>
    <w:rsid w:val="00BB55A3"/>
    <w:rsid w:val="00BC1C54"/>
    <w:rsid w:val="00BC66CF"/>
    <w:rsid w:val="00BD5167"/>
    <w:rsid w:val="00BD6146"/>
    <w:rsid w:val="00BE1FB9"/>
    <w:rsid w:val="00BE295C"/>
    <w:rsid w:val="00C163CB"/>
    <w:rsid w:val="00C35961"/>
    <w:rsid w:val="00C361E4"/>
    <w:rsid w:val="00C37AB0"/>
    <w:rsid w:val="00C64DE8"/>
    <w:rsid w:val="00C70145"/>
    <w:rsid w:val="00C8515B"/>
    <w:rsid w:val="00C95DDA"/>
    <w:rsid w:val="00CA29E8"/>
    <w:rsid w:val="00CB50DD"/>
    <w:rsid w:val="00CE1337"/>
    <w:rsid w:val="00D1338C"/>
    <w:rsid w:val="00D34368"/>
    <w:rsid w:val="00D345A0"/>
    <w:rsid w:val="00D74E94"/>
    <w:rsid w:val="00D939D5"/>
    <w:rsid w:val="00D94667"/>
    <w:rsid w:val="00D97360"/>
    <w:rsid w:val="00DA52A3"/>
    <w:rsid w:val="00DB6589"/>
    <w:rsid w:val="00DC2CF3"/>
    <w:rsid w:val="00DD7468"/>
    <w:rsid w:val="00DE352D"/>
    <w:rsid w:val="00DE6B57"/>
    <w:rsid w:val="00DF123C"/>
    <w:rsid w:val="00DF31D5"/>
    <w:rsid w:val="00DF7719"/>
    <w:rsid w:val="00DF7D71"/>
    <w:rsid w:val="00E2239E"/>
    <w:rsid w:val="00E3116C"/>
    <w:rsid w:val="00E311F2"/>
    <w:rsid w:val="00E37BFF"/>
    <w:rsid w:val="00E45609"/>
    <w:rsid w:val="00E52F9C"/>
    <w:rsid w:val="00E86006"/>
    <w:rsid w:val="00E879D0"/>
    <w:rsid w:val="00E90E14"/>
    <w:rsid w:val="00E95A0C"/>
    <w:rsid w:val="00ED13E0"/>
    <w:rsid w:val="00EF77BA"/>
    <w:rsid w:val="00F0076B"/>
    <w:rsid w:val="00F33499"/>
    <w:rsid w:val="00F33980"/>
    <w:rsid w:val="00F354A4"/>
    <w:rsid w:val="00F50902"/>
    <w:rsid w:val="00F674BC"/>
    <w:rsid w:val="00FA7938"/>
    <w:rsid w:val="00FC553E"/>
    <w:rsid w:val="00FC7C6A"/>
    <w:rsid w:val="00FD13AE"/>
    <w:rsid w:val="00FE6238"/>
    <w:rsid w:val="00FE7FA0"/>
    <w:rsid w:val="00FF0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607C7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5426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42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A5426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426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FF1AB-8F3B-4023-8A97-C493EF904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11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116</cp:revision>
  <cp:lastPrinted>2012-03-20T07:55:00Z</cp:lastPrinted>
  <dcterms:created xsi:type="dcterms:W3CDTF">2012-03-19T07:09:00Z</dcterms:created>
  <dcterms:modified xsi:type="dcterms:W3CDTF">2016-12-20T09:16:00Z</dcterms:modified>
</cp:coreProperties>
</file>